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6F977" w14:textId="77777777" w:rsidR="0026645D" w:rsidRDefault="006B564C" w:rsidP="0026645D">
      <w:pPr>
        <w:pStyle w:val="BodyText"/>
        <w:spacing w:before="24"/>
        <w:ind w:left="0"/>
        <w:rPr>
          <w:rFonts w:ascii="Arial" w:hAnsi="Arial" w:cs="Arial"/>
          <w:color w:val="1D1B11"/>
          <w:sz w:val="22"/>
          <w:szCs w:val="22"/>
        </w:rPr>
      </w:pPr>
      <w:r w:rsidRPr="00BF28D8">
        <w:rPr>
          <w:rFonts w:ascii="Arial" w:hAnsi="Arial" w:cs="Arial"/>
          <w:noProof/>
          <w:sz w:val="22"/>
          <w:szCs w:val="22"/>
        </w:rPr>
        <mc:AlternateContent>
          <mc:Choice Requires="wps">
            <w:drawing>
              <wp:anchor distT="0" distB="0" distL="0" distR="0" simplePos="0" relativeHeight="251654656" behindDoc="1" locked="0" layoutInCell="1" allowOverlap="1" wp14:anchorId="3301E6A0" wp14:editId="6AF9614A">
                <wp:simplePos x="0" y="0"/>
                <wp:positionH relativeFrom="page">
                  <wp:posOffset>790892</wp:posOffset>
                </wp:positionH>
                <wp:positionV relativeFrom="paragraph">
                  <wp:posOffset>185846</wp:posOffset>
                </wp:positionV>
                <wp:extent cx="5943600" cy="1270"/>
                <wp:effectExtent l="0" t="0" r="0" b="0"/>
                <wp:wrapTopAndBottom/>
                <wp:docPr id="78610955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1C1A10"/>
                          </a:solidFill>
                          <a:prstDash val="solid"/>
                        </a:ln>
                      </wps:spPr>
                      <wps:bodyPr wrap="square" lIns="0" tIns="0" rIns="0" bIns="0" rtlCol="0">
                        <a:prstTxWarp prst="textNoShape">
                          <a:avLst/>
                        </a:prstTxWarp>
                        <a:noAutofit/>
                      </wps:bodyPr>
                    </wps:wsp>
                  </a:graphicData>
                </a:graphic>
              </wp:anchor>
            </w:drawing>
          </mc:Choice>
          <mc:Fallback>
            <w:pict>
              <v:shape w14:anchorId="1C762903" id="Graphic 1" o:spid="_x0000_s1026" style="position:absolute;margin-left:62.25pt;margin-top:14.65pt;width:468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" path="m,l5943600,e" filled="f" strokecolor="#1c1a10" strokeweight=".48pt">
                <v:path arrowok="t"/>
                <w10:wrap type="topAndBottom" anchorx="page"/>
              </v:shape>
            </w:pict>
          </mc:Fallback>
        </mc:AlternateContent>
      </w:r>
      <w:r w:rsidRPr="00BF28D8">
        <w:rPr>
          <w:rFonts w:ascii="Arial" w:hAnsi="Arial" w:cs="Arial"/>
          <w:color w:val="1D1B11"/>
          <w:sz w:val="22"/>
          <w:szCs w:val="22"/>
        </w:rPr>
        <w:t xml:space="preserve"> </w:t>
      </w:r>
    </w:p>
    <w:p w14:paraId="6C8D1AC7" w14:textId="77777777" w:rsidR="00262F88" w:rsidRPr="00262F88" w:rsidRDefault="00262F88" w:rsidP="00262F88"/>
    <w:p w14:paraId="2C0EE673" w14:textId="26548638" w:rsidR="00AB43F0" w:rsidRPr="008B761E" w:rsidRDefault="00AB43F0" w:rsidP="00AB43F0">
      <w:pPr>
        <w:pStyle w:val="Title"/>
        <w:ind w:left="0"/>
        <w:rPr>
          <w:rFonts w:ascii="Arial" w:hAnsi="Arial" w:cs="Arial"/>
          <w:sz w:val="22"/>
          <w:szCs w:val="22"/>
        </w:rPr>
      </w:pPr>
      <w:r w:rsidRPr="008B761E">
        <w:rPr>
          <w:rFonts w:ascii="Arial" w:hAnsi="Arial" w:cs="Arial"/>
          <w:color w:val="1D1B11"/>
          <w:sz w:val="22"/>
          <w:szCs w:val="22"/>
        </w:rPr>
        <w:t>Observing</w:t>
      </w:r>
      <w:r w:rsidRPr="008B761E">
        <w:rPr>
          <w:rFonts w:ascii="Arial" w:hAnsi="Arial" w:cs="Arial"/>
          <w:color w:val="1D1B11"/>
          <w:spacing w:val="-4"/>
          <w:sz w:val="22"/>
          <w:szCs w:val="22"/>
        </w:rPr>
        <w:t xml:space="preserve"> </w:t>
      </w:r>
      <w:r w:rsidRPr="008B761E">
        <w:rPr>
          <w:rFonts w:ascii="Arial" w:hAnsi="Arial" w:cs="Arial"/>
          <w:color w:val="1D1B11"/>
          <w:sz w:val="22"/>
          <w:szCs w:val="22"/>
        </w:rPr>
        <w:t>TSTA</w:t>
      </w:r>
      <w:r w:rsidRPr="008B761E">
        <w:rPr>
          <w:rFonts w:ascii="Arial" w:hAnsi="Arial" w:cs="Arial"/>
          <w:color w:val="1D1B11"/>
          <w:spacing w:val="-8"/>
          <w:sz w:val="22"/>
          <w:szCs w:val="22"/>
        </w:rPr>
        <w:t xml:space="preserve"> </w:t>
      </w:r>
      <w:r w:rsidRPr="008B761E">
        <w:rPr>
          <w:rFonts w:ascii="Arial" w:hAnsi="Arial" w:cs="Arial"/>
          <w:color w:val="1D1B11"/>
          <w:sz w:val="22"/>
          <w:szCs w:val="22"/>
        </w:rPr>
        <w:t>Declaration</w:t>
      </w:r>
      <w:r w:rsidRPr="008B761E">
        <w:rPr>
          <w:rFonts w:ascii="Arial" w:hAnsi="Arial" w:cs="Arial"/>
          <w:color w:val="1D1B11"/>
          <w:spacing w:val="-5"/>
          <w:sz w:val="22"/>
          <w:szCs w:val="22"/>
        </w:rPr>
        <w:t xml:space="preserve"> </w:t>
      </w:r>
      <w:r w:rsidRPr="008B761E">
        <w:rPr>
          <w:rFonts w:ascii="Arial" w:hAnsi="Arial" w:cs="Arial"/>
          <w:color w:val="1D1B11"/>
          <w:sz w:val="22"/>
          <w:szCs w:val="22"/>
        </w:rPr>
        <w:t>for</w:t>
      </w:r>
      <w:r w:rsidRPr="008B761E">
        <w:rPr>
          <w:rFonts w:ascii="Arial" w:hAnsi="Arial" w:cs="Arial"/>
          <w:color w:val="1D1B11"/>
          <w:spacing w:val="-6"/>
          <w:sz w:val="22"/>
          <w:szCs w:val="22"/>
        </w:rPr>
        <w:t xml:space="preserve"> </w:t>
      </w:r>
      <w:r w:rsidRPr="008B761E">
        <w:rPr>
          <w:rFonts w:ascii="Arial" w:hAnsi="Arial" w:cs="Arial"/>
          <w:color w:val="1D1B11"/>
          <w:sz w:val="22"/>
          <w:szCs w:val="22"/>
        </w:rPr>
        <w:t>TTA</w:t>
      </w:r>
      <w:r w:rsidRPr="008B761E">
        <w:rPr>
          <w:rFonts w:ascii="Arial" w:hAnsi="Arial" w:cs="Arial"/>
          <w:color w:val="1D1B11"/>
          <w:spacing w:val="-8"/>
          <w:sz w:val="22"/>
          <w:szCs w:val="22"/>
        </w:rPr>
        <w:t xml:space="preserve"> </w:t>
      </w:r>
      <w:r w:rsidRPr="008B761E">
        <w:rPr>
          <w:rFonts w:ascii="Arial" w:hAnsi="Arial" w:cs="Arial"/>
          <w:color w:val="1D1B11"/>
          <w:sz w:val="22"/>
          <w:szCs w:val="22"/>
        </w:rPr>
        <w:t>(Teaching</w:t>
      </w:r>
      <w:r w:rsidRPr="008B761E">
        <w:rPr>
          <w:rFonts w:ascii="Arial" w:hAnsi="Arial" w:cs="Arial"/>
          <w:color w:val="1D1B11"/>
          <w:spacing w:val="-4"/>
          <w:sz w:val="22"/>
          <w:szCs w:val="22"/>
        </w:rPr>
        <w:t xml:space="preserve"> </w:t>
      </w:r>
      <w:r w:rsidRPr="008B761E">
        <w:rPr>
          <w:rFonts w:ascii="Arial" w:hAnsi="Arial" w:cs="Arial"/>
          <w:color w:val="1D1B11"/>
          <w:sz w:val="22"/>
          <w:szCs w:val="22"/>
        </w:rPr>
        <w:t>Transactional Analyst) candidate teaching onsite in presence</w:t>
      </w:r>
    </w:p>
    <w:p w14:paraId="52AB8618" w14:textId="1441CC80" w:rsidR="00AB43F0" w:rsidRPr="008B761E" w:rsidRDefault="00AB43F0" w:rsidP="00AB43F0">
      <w:pPr>
        <w:pStyle w:val="BodyText"/>
        <w:spacing w:before="273"/>
        <w:ind w:left="0"/>
        <w:rPr>
          <w:rFonts w:ascii="Arial" w:hAnsi="Arial" w:cs="Arial"/>
          <w:sz w:val="22"/>
          <w:szCs w:val="22"/>
        </w:rPr>
      </w:pPr>
      <w:r w:rsidRPr="008B761E">
        <w:rPr>
          <w:rFonts w:ascii="Arial" w:hAnsi="Arial" w:cs="Arial"/>
          <w:color w:val="1D1B11"/>
          <w:sz w:val="22"/>
          <w:szCs w:val="22"/>
        </w:rPr>
        <w:t>Please</w:t>
      </w:r>
      <w:r w:rsidRPr="008B761E">
        <w:rPr>
          <w:rFonts w:ascii="Arial" w:hAnsi="Arial" w:cs="Arial"/>
          <w:color w:val="1D1B11"/>
          <w:spacing w:val="-4"/>
          <w:sz w:val="22"/>
          <w:szCs w:val="22"/>
        </w:rPr>
        <w:t xml:space="preserve"> </w:t>
      </w:r>
      <w:r w:rsidRPr="008B761E">
        <w:rPr>
          <w:rFonts w:ascii="Arial" w:hAnsi="Arial" w:cs="Arial"/>
          <w:color w:val="1D1B11"/>
          <w:sz w:val="22"/>
          <w:szCs w:val="22"/>
        </w:rPr>
        <w:t>print</w:t>
      </w:r>
      <w:r w:rsidRPr="008B761E">
        <w:rPr>
          <w:rFonts w:ascii="Arial" w:hAnsi="Arial" w:cs="Arial"/>
          <w:color w:val="1D1B11"/>
          <w:spacing w:val="-1"/>
          <w:sz w:val="22"/>
          <w:szCs w:val="22"/>
        </w:rPr>
        <w:t xml:space="preserve"> </w:t>
      </w:r>
      <w:r w:rsidRPr="008B761E">
        <w:rPr>
          <w:rFonts w:ascii="Arial" w:hAnsi="Arial" w:cs="Arial"/>
          <w:color w:val="1D1B11"/>
          <w:spacing w:val="-2"/>
          <w:sz w:val="22"/>
          <w:szCs w:val="22"/>
        </w:rPr>
        <w:t>clearly</w:t>
      </w:r>
    </w:p>
    <w:p w14:paraId="19442907" w14:textId="0C631307" w:rsidR="00AB43F0" w:rsidRPr="008B761E" w:rsidRDefault="00AB43F0" w:rsidP="00AB43F0">
      <w:pPr>
        <w:tabs>
          <w:tab w:val="left" w:pos="9368"/>
        </w:tabs>
        <w:spacing w:before="128"/>
        <w:rPr>
          <w:rFonts w:ascii="Arial" w:hAnsi="Arial" w:cs="Arial"/>
          <w:b/>
        </w:rPr>
      </w:pPr>
      <w:r w:rsidRPr="008B761E">
        <w:rPr>
          <w:rFonts w:ascii="Arial" w:hAnsi="Arial" w:cs="Arial"/>
          <w:b/>
          <w:color w:val="1D1B11"/>
        </w:rPr>
        <w:t>Candidate’s name</w:t>
      </w:r>
      <w:r>
        <w:rPr>
          <w:rFonts w:ascii="Arial" w:hAnsi="Arial" w:cs="Arial"/>
          <w:b/>
          <w:color w:val="1D1B11"/>
        </w:rPr>
        <w:t xml:space="preserve">: </w:t>
      </w:r>
      <w:bookmarkStart w:id="0" w:name="_Hlk188222936"/>
      <w:sdt>
        <w:sdtPr>
          <w:rPr>
            <w:rFonts w:ascii="Arial" w:hAnsi="Arial" w:cs="Arial"/>
            <w:color w:val="1D1B11"/>
          </w:rPr>
          <w:id w:val="-1195777017"/>
          <w:placeholder>
            <w:docPart w:val="8EBCD67B11DF4AF696FA17E44BE07B81"/>
          </w:placeholder>
          <w:showingPlcHdr/>
        </w:sdtPr>
        <w:sdtContent>
          <w:r w:rsidRPr="0018287F">
            <w:rPr>
              <w:rStyle w:val="PlaceholderText"/>
              <w:rFonts w:ascii="Arial" w:hAnsi="Arial" w:cs="Arial"/>
              <w:color w:val="0070C0"/>
            </w:rPr>
            <w:t>Click or tap here to enter text.</w:t>
          </w:r>
        </w:sdtContent>
      </w:sdt>
      <w:bookmarkEnd w:id="0"/>
    </w:p>
    <w:p w14:paraId="2741F6C6" w14:textId="77777777" w:rsidR="00AB43F0" w:rsidRDefault="00AB43F0" w:rsidP="00AB43F0">
      <w:pPr>
        <w:tabs>
          <w:tab w:val="left" w:pos="8780"/>
        </w:tabs>
        <w:rPr>
          <w:rFonts w:ascii="Arial" w:hAnsi="Arial" w:cs="Arial"/>
          <w:b/>
          <w:color w:val="1D1B11"/>
        </w:rPr>
      </w:pPr>
    </w:p>
    <w:p w14:paraId="0C7DFD4F" w14:textId="7B026DFA" w:rsidR="00AB43F0" w:rsidRPr="00AB43F0" w:rsidRDefault="00AB43F0" w:rsidP="00AB43F0">
      <w:pPr>
        <w:tabs>
          <w:tab w:val="left" w:pos="8780"/>
        </w:tabs>
        <w:spacing w:line="276" w:lineRule="auto"/>
        <w:rPr>
          <w:rFonts w:ascii="Arial" w:hAnsi="Arial" w:cs="Arial"/>
          <w:bCs/>
          <w:color w:val="1D1B11"/>
        </w:rPr>
      </w:pPr>
      <w:r w:rsidRPr="008B761E">
        <w:rPr>
          <w:rFonts w:ascii="Arial" w:hAnsi="Arial" w:cs="Arial"/>
          <w:b/>
          <w:color w:val="1D1B11"/>
        </w:rPr>
        <w:t>TSTA</w:t>
      </w:r>
      <w:r>
        <w:rPr>
          <w:rFonts w:ascii="Arial" w:hAnsi="Arial" w:cs="Arial"/>
          <w:b/>
          <w:color w:val="1D1B11"/>
        </w:rPr>
        <w:br/>
      </w:r>
      <w:r w:rsidRPr="00AB43F0">
        <w:rPr>
          <w:rFonts w:ascii="Arial" w:hAnsi="Arial" w:cs="Arial"/>
          <w:bCs/>
          <w:color w:val="1D1B11"/>
        </w:rPr>
        <w:t>N</w:t>
      </w:r>
      <w:r w:rsidRPr="00AB43F0">
        <w:rPr>
          <w:rFonts w:ascii="Arial" w:hAnsi="Arial" w:cs="Arial"/>
          <w:bCs/>
          <w:color w:val="1D1B11"/>
        </w:rPr>
        <w:t>ame</w:t>
      </w:r>
      <w:r w:rsidRPr="00AB43F0">
        <w:rPr>
          <w:rFonts w:ascii="Arial" w:hAnsi="Arial" w:cs="Arial"/>
          <w:bCs/>
          <w:color w:val="1D1B11"/>
        </w:rPr>
        <w:t xml:space="preserve">: </w:t>
      </w:r>
      <w:sdt>
        <w:sdtPr>
          <w:rPr>
            <w:rFonts w:ascii="Arial" w:hAnsi="Arial" w:cs="Arial"/>
            <w:bCs/>
            <w:color w:val="1D1B11"/>
          </w:rPr>
          <w:id w:val="-1223748814"/>
          <w:placeholder>
            <w:docPart w:val="21BE9722B77249D989BBCAB966B2E4E9"/>
          </w:placeholder>
          <w:showingPlcHdr/>
        </w:sdtPr>
        <w:sdtContent>
          <w:r w:rsidRPr="00AB43F0">
            <w:rPr>
              <w:rStyle w:val="PlaceholderText"/>
              <w:rFonts w:ascii="Arial" w:hAnsi="Arial" w:cs="Arial"/>
              <w:bCs/>
              <w:color w:val="0070C0"/>
            </w:rPr>
            <w:t>Click or tap here to enter text.</w:t>
          </w:r>
        </w:sdtContent>
      </w:sdt>
    </w:p>
    <w:p w14:paraId="4F7779A6" w14:textId="77777777" w:rsidR="00AB43F0" w:rsidRPr="00AB43F0" w:rsidRDefault="00AB43F0" w:rsidP="00AB43F0">
      <w:pPr>
        <w:tabs>
          <w:tab w:val="left" w:pos="8748"/>
        </w:tabs>
        <w:spacing w:line="276" w:lineRule="auto"/>
        <w:rPr>
          <w:rFonts w:ascii="Arial" w:hAnsi="Arial" w:cs="Arial"/>
          <w:bCs/>
        </w:rPr>
      </w:pPr>
      <w:r w:rsidRPr="00AB43F0">
        <w:rPr>
          <w:rFonts w:ascii="Arial" w:hAnsi="Arial" w:cs="Arial"/>
          <w:bCs/>
          <w:color w:val="1D1B11"/>
        </w:rPr>
        <w:t>TSTA’s address</w:t>
      </w:r>
      <w:r w:rsidRPr="00AB43F0">
        <w:rPr>
          <w:rFonts w:ascii="Arial" w:hAnsi="Arial" w:cs="Arial"/>
          <w:bCs/>
          <w:color w:val="1D1B11"/>
        </w:rPr>
        <w:t xml:space="preserve">: </w:t>
      </w:r>
      <w:sdt>
        <w:sdtPr>
          <w:rPr>
            <w:rFonts w:ascii="Arial" w:hAnsi="Arial" w:cs="Arial"/>
            <w:bCs/>
            <w:color w:val="1D1B11"/>
          </w:rPr>
          <w:id w:val="-2144880302"/>
          <w:placeholder>
            <w:docPart w:val="98E33F9F661A430AA9FFA8531697FF58"/>
          </w:placeholder>
          <w:showingPlcHdr/>
        </w:sdtPr>
        <w:sdtContent>
          <w:r w:rsidRPr="00AB43F0">
            <w:rPr>
              <w:rStyle w:val="PlaceholderText"/>
              <w:rFonts w:ascii="Arial" w:hAnsi="Arial" w:cs="Arial"/>
              <w:bCs/>
              <w:color w:val="0070C0"/>
            </w:rPr>
            <w:t>Click or tap here to enter text.</w:t>
          </w:r>
        </w:sdtContent>
      </w:sdt>
    </w:p>
    <w:p w14:paraId="42FE4E72" w14:textId="7F807EBF" w:rsidR="00AB43F0" w:rsidRPr="00AB43F0" w:rsidRDefault="00AB43F0" w:rsidP="00AB43F0">
      <w:pPr>
        <w:tabs>
          <w:tab w:val="left" w:pos="8748"/>
        </w:tabs>
        <w:spacing w:line="276" w:lineRule="auto"/>
        <w:rPr>
          <w:rFonts w:ascii="Arial" w:hAnsi="Arial" w:cs="Arial"/>
          <w:bCs/>
          <w:color w:val="1D1B11"/>
        </w:rPr>
      </w:pPr>
      <w:r w:rsidRPr="00AB43F0">
        <w:rPr>
          <w:rFonts w:ascii="Arial" w:hAnsi="Arial" w:cs="Arial"/>
          <w:bCs/>
          <w:color w:val="1D1B11"/>
        </w:rPr>
        <w:t>Country</w:t>
      </w:r>
      <w:r w:rsidRPr="00AB43F0">
        <w:rPr>
          <w:rFonts w:ascii="Arial" w:hAnsi="Arial" w:cs="Arial"/>
          <w:bCs/>
          <w:color w:val="1D1B11"/>
        </w:rPr>
        <w:t xml:space="preserve"> </w:t>
      </w:r>
      <w:sdt>
        <w:sdtPr>
          <w:rPr>
            <w:rFonts w:ascii="Arial" w:hAnsi="Arial" w:cs="Arial"/>
            <w:bCs/>
            <w:color w:val="1D1B11"/>
          </w:rPr>
          <w:id w:val="-497116111"/>
          <w:placeholder>
            <w:docPart w:val="9E46A4B321E949ACAF092BE7C2471B26"/>
          </w:placeholder>
          <w:showingPlcHdr/>
        </w:sdtPr>
        <w:sdtContent>
          <w:r w:rsidRPr="00AB43F0">
            <w:rPr>
              <w:rStyle w:val="PlaceholderText"/>
              <w:rFonts w:ascii="Arial" w:hAnsi="Arial" w:cs="Arial"/>
              <w:bCs/>
              <w:color w:val="0070C0"/>
            </w:rPr>
            <w:t>Click or tap here to enter text.</w:t>
          </w:r>
        </w:sdtContent>
      </w:sdt>
    </w:p>
    <w:p w14:paraId="2AC3A9F3" w14:textId="77777777" w:rsidR="00AB43F0" w:rsidRDefault="00AB43F0" w:rsidP="00AB43F0">
      <w:pPr>
        <w:tabs>
          <w:tab w:val="left" w:pos="6403"/>
          <w:tab w:val="left" w:pos="9228"/>
        </w:tabs>
        <w:spacing w:line="276" w:lineRule="auto"/>
        <w:rPr>
          <w:rFonts w:ascii="Arial" w:hAnsi="Arial" w:cs="Arial"/>
        </w:rPr>
      </w:pPr>
      <w:r w:rsidRPr="00AB43F0">
        <w:rPr>
          <w:rFonts w:ascii="Arial" w:hAnsi="Arial" w:cs="Arial"/>
          <w:bCs/>
          <w:color w:val="1D1B11"/>
        </w:rPr>
        <w:t>E-mail address</w:t>
      </w:r>
      <w:r w:rsidRPr="008B761E">
        <w:rPr>
          <w:rFonts w:ascii="Arial" w:hAnsi="Arial" w:cs="Arial"/>
          <w:b/>
          <w:color w:val="1D1B11"/>
        </w:rPr>
        <w:t xml:space="preserve"> </w:t>
      </w:r>
      <w:sdt>
        <w:sdtPr>
          <w:rPr>
            <w:rFonts w:ascii="Arial" w:hAnsi="Arial" w:cs="Arial"/>
            <w:color w:val="1D1B11"/>
          </w:rPr>
          <w:id w:val="1955971986"/>
          <w:placeholder>
            <w:docPart w:val="009C5B260F9340DEBBB4A28FF4B75ECB"/>
          </w:placeholder>
          <w:showingPlcHdr/>
        </w:sdtPr>
        <w:sdtContent>
          <w:r w:rsidRPr="0018287F">
            <w:rPr>
              <w:rStyle w:val="PlaceholderText"/>
              <w:rFonts w:ascii="Arial" w:hAnsi="Arial" w:cs="Arial"/>
              <w:color w:val="0070C0"/>
            </w:rPr>
            <w:t>Click or tap here to enter text.</w:t>
          </w:r>
        </w:sdtContent>
      </w:sdt>
      <w:r w:rsidRPr="008B761E">
        <w:rPr>
          <w:rFonts w:ascii="Arial" w:hAnsi="Arial" w:cs="Arial"/>
        </w:rPr>
        <w:t xml:space="preserve"> </w:t>
      </w:r>
    </w:p>
    <w:p w14:paraId="74216438" w14:textId="2FF5CBDC" w:rsidR="00AB43F0" w:rsidRDefault="00AB43F0" w:rsidP="00AB43F0">
      <w:pPr>
        <w:tabs>
          <w:tab w:val="left" w:pos="6403"/>
          <w:tab w:val="left" w:pos="9228"/>
        </w:tabs>
        <w:spacing w:line="276" w:lineRule="auto"/>
        <w:rPr>
          <w:rFonts w:ascii="Arial" w:hAnsi="Arial" w:cs="Arial"/>
          <w:color w:val="1D1B11"/>
        </w:rPr>
      </w:pPr>
      <w:r w:rsidRPr="008B761E">
        <w:rPr>
          <w:rFonts w:ascii="Arial" w:hAnsi="Arial" w:cs="Arial"/>
        </w:rPr>
        <w:t>Telephone</w:t>
      </w:r>
      <w:r w:rsidRPr="00AB43F0">
        <w:rPr>
          <w:rFonts w:ascii="Arial" w:hAnsi="Arial" w:cs="Arial"/>
          <w:color w:val="1D1B11"/>
        </w:rPr>
        <w:t xml:space="preserve"> </w:t>
      </w:r>
      <w:sdt>
        <w:sdtPr>
          <w:rPr>
            <w:rFonts w:ascii="Arial" w:hAnsi="Arial" w:cs="Arial"/>
            <w:color w:val="1D1B11"/>
          </w:rPr>
          <w:id w:val="-863278226"/>
          <w:placeholder>
            <w:docPart w:val="737262A5103F46C6BC6A92ED0EC4D599"/>
          </w:placeholder>
          <w:showingPlcHdr/>
        </w:sdtPr>
        <w:sdtContent>
          <w:r w:rsidRPr="0018287F">
            <w:rPr>
              <w:rStyle w:val="PlaceholderText"/>
              <w:rFonts w:ascii="Arial" w:hAnsi="Arial" w:cs="Arial"/>
              <w:color w:val="0070C0"/>
            </w:rPr>
            <w:t>Click or tap here to enter text.</w:t>
          </w:r>
        </w:sdtContent>
      </w:sdt>
    </w:p>
    <w:p w14:paraId="57C66AA6" w14:textId="27C070D4" w:rsidR="00AB43F0" w:rsidRPr="00147F61" w:rsidRDefault="00AB43F0" w:rsidP="00AB43F0">
      <w:pPr>
        <w:pStyle w:val="BodyText"/>
        <w:tabs>
          <w:tab w:val="left" w:pos="2309"/>
          <w:tab w:val="left" w:pos="7023"/>
          <w:tab w:val="left" w:pos="8772"/>
        </w:tabs>
        <w:spacing w:before="61" w:line="276" w:lineRule="auto"/>
        <w:ind w:left="0" w:right="845" w:hanging="10"/>
        <w:rPr>
          <w:rFonts w:ascii="Arial" w:hAnsi="Arial" w:cs="Arial"/>
          <w:sz w:val="22"/>
          <w:szCs w:val="22"/>
        </w:rPr>
      </w:pPr>
      <w:r w:rsidRPr="008B761E">
        <w:rPr>
          <w:rFonts w:ascii="Arial" w:hAnsi="Arial" w:cs="Arial"/>
          <w:color w:val="1D1B11"/>
          <w:sz w:val="22"/>
          <w:szCs w:val="22"/>
        </w:rPr>
        <w:t>Field of application (</w:t>
      </w:r>
      <w:r w:rsidRPr="00AB43F0">
        <w:rPr>
          <w:rFonts w:ascii="Arial" w:hAnsi="Arial" w:cs="Arial"/>
          <w:i/>
          <w:iCs/>
          <w:color w:val="1D1B11"/>
          <w:sz w:val="22"/>
          <w:szCs w:val="22"/>
        </w:rPr>
        <w:t xml:space="preserve">please </w:t>
      </w:r>
      <w:r w:rsidRPr="008B761E">
        <w:rPr>
          <w:rFonts w:ascii="Arial" w:hAnsi="Arial" w:cs="Arial"/>
          <w:i/>
          <w:color w:val="1D1B11"/>
          <w:sz w:val="22"/>
          <w:szCs w:val="22"/>
        </w:rPr>
        <w:t>tick</w:t>
      </w:r>
      <w:r w:rsidRPr="008B761E">
        <w:rPr>
          <w:rFonts w:ascii="Arial" w:hAnsi="Arial" w:cs="Arial"/>
          <w:color w:val="1D1B11"/>
          <w:sz w:val="22"/>
          <w:szCs w:val="22"/>
        </w:rPr>
        <w:t xml:space="preserve">): </w:t>
      </w:r>
      <w:bookmarkStart w:id="1" w:name="_Hlk188263157"/>
      <w:r>
        <w:rPr>
          <w:rFonts w:ascii="Arial" w:hAnsi="Arial" w:cs="Arial"/>
          <w:color w:val="1D1B11"/>
          <w:sz w:val="22"/>
          <w:szCs w:val="22"/>
        </w:rPr>
        <w:br/>
      </w:r>
      <w:r w:rsidRPr="00147F61">
        <w:rPr>
          <w:rFonts w:ascii="Arial" w:hAnsi="Arial" w:cs="Arial"/>
          <w:color w:val="1D1B11"/>
          <w:sz w:val="22"/>
          <w:szCs w:val="22"/>
        </w:rPr>
        <w:t xml:space="preserve">Psychotherapy </w:t>
      </w:r>
      <w:sdt>
        <w:sdtPr>
          <w:rPr>
            <w:rFonts w:ascii="Arial" w:hAnsi="Arial" w:cs="Arial"/>
            <w:color w:val="1D1B11"/>
            <w:sz w:val="22"/>
            <w:szCs w:val="22"/>
          </w:rPr>
          <w:id w:val="-974212931"/>
          <w14:checkbox>
            <w14:checked w14:val="0"/>
            <w14:checkedState w14:val="00FC" w14:font="Wingdings"/>
            <w14:uncheckedState w14:val="2610" w14:font="MS Gothic"/>
          </w14:checkbox>
        </w:sdtPr>
        <w:sdtContent>
          <w:r w:rsidRPr="00147F61">
            <w:rPr>
              <w:rFonts w:ascii="Segoe UI Symbol" w:eastAsia="MS Gothic" w:hAnsi="Segoe UI Symbol" w:cs="Segoe UI Symbol"/>
              <w:color w:val="1D1B11"/>
              <w:sz w:val="22"/>
              <w:szCs w:val="22"/>
            </w:rPr>
            <w:t>☐</w:t>
          </w:r>
        </w:sdtContent>
      </w:sdt>
      <w:r w:rsidRPr="00147F61">
        <w:rPr>
          <w:rFonts w:ascii="Arial" w:hAnsi="Arial" w:cs="Arial"/>
          <w:color w:val="1D1B11"/>
          <w:sz w:val="22"/>
          <w:szCs w:val="22"/>
        </w:rPr>
        <w:t xml:space="preserve"> </w:t>
      </w:r>
      <w:r>
        <w:rPr>
          <w:rFonts w:ascii="Arial" w:hAnsi="Arial" w:cs="Arial"/>
          <w:color w:val="1D1B11"/>
          <w:sz w:val="22"/>
          <w:szCs w:val="22"/>
        </w:rPr>
        <w:t xml:space="preserve">/ </w:t>
      </w:r>
      <w:r w:rsidRPr="00147F61">
        <w:rPr>
          <w:rFonts w:ascii="Arial" w:hAnsi="Arial" w:cs="Arial"/>
          <w:color w:val="1D1B11"/>
          <w:sz w:val="22"/>
          <w:szCs w:val="22"/>
        </w:rPr>
        <w:t xml:space="preserve">Counselling </w:t>
      </w:r>
      <w:sdt>
        <w:sdtPr>
          <w:rPr>
            <w:rFonts w:ascii="Arial" w:hAnsi="Arial" w:cs="Arial"/>
            <w:color w:val="1D1B11"/>
            <w:sz w:val="22"/>
            <w:szCs w:val="22"/>
          </w:rPr>
          <w:id w:val="-231855724"/>
          <w14:checkbox>
            <w14:checked w14:val="0"/>
            <w14:checkedState w14:val="00FC" w14:font="Wingdings"/>
            <w14:uncheckedState w14:val="2610" w14:font="MS Gothic"/>
          </w14:checkbox>
        </w:sdtPr>
        <w:sdtContent>
          <w:r w:rsidRPr="00147F61">
            <w:rPr>
              <w:rFonts w:ascii="Segoe UI Symbol" w:eastAsia="MS Gothic" w:hAnsi="Segoe UI Symbol" w:cs="Segoe UI Symbol"/>
              <w:color w:val="1D1B11"/>
              <w:sz w:val="22"/>
              <w:szCs w:val="22"/>
            </w:rPr>
            <w:t>☐</w:t>
          </w:r>
        </w:sdtContent>
      </w:sdt>
      <w:r>
        <w:rPr>
          <w:rFonts w:ascii="Arial" w:hAnsi="Arial" w:cs="Arial"/>
          <w:color w:val="1D1B11"/>
          <w:sz w:val="22"/>
          <w:szCs w:val="22"/>
        </w:rPr>
        <w:t xml:space="preserve"> /</w:t>
      </w:r>
      <w:r w:rsidRPr="00147F61">
        <w:rPr>
          <w:rFonts w:ascii="Arial" w:hAnsi="Arial" w:cs="Arial"/>
          <w:color w:val="1D1B11"/>
          <w:sz w:val="22"/>
          <w:szCs w:val="22"/>
        </w:rPr>
        <w:t xml:space="preserve"> Educational </w:t>
      </w:r>
      <w:sdt>
        <w:sdtPr>
          <w:rPr>
            <w:rFonts w:ascii="Arial" w:hAnsi="Arial" w:cs="Arial"/>
            <w:color w:val="1D1B11"/>
            <w:sz w:val="22"/>
            <w:szCs w:val="22"/>
          </w:rPr>
          <w:id w:val="-666788846"/>
          <w14:checkbox>
            <w14:checked w14:val="0"/>
            <w14:checkedState w14:val="00FC" w14:font="Wingdings"/>
            <w14:uncheckedState w14:val="2610" w14:font="MS Gothic"/>
          </w14:checkbox>
        </w:sdtPr>
        <w:sdtContent>
          <w:r w:rsidRPr="00147F61">
            <w:rPr>
              <w:rFonts w:ascii="Segoe UI Symbol" w:eastAsia="MS Gothic" w:hAnsi="Segoe UI Symbol" w:cs="Segoe UI Symbol"/>
              <w:color w:val="1D1B11"/>
              <w:sz w:val="22"/>
              <w:szCs w:val="22"/>
            </w:rPr>
            <w:t>☐</w:t>
          </w:r>
        </w:sdtContent>
      </w:sdt>
      <w:r>
        <w:rPr>
          <w:rFonts w:ascii="Arial" w:hAnsi="Arial" w:cs="Arial"/>
          <w:color w:val="1D1B11"/>
          <w:sz w:val="22"/>
          <w:szCs w:val="22"/>
        </w:rPr>
        <w:t xml:space="preserve"> /</w:t>
      </w:r>
      <w:r w:rsidRPr="00147F61">
        <w:rPr>
          <w:rFonts w:ascii="Arial" w:hAnsi="Arial" w:cs="Arial"/>
          <w:color w:val="1D1B11"/>
          <w:sz w:val="22"/>
          <w:szCs w:val="22"/>
        </w:rPr>
        <w:t xml:space="preserve"> Organizational </w:t>
      </w:r>
      <w:sdt>
        <w:sdtPr>
          <w:rPr>
            <w:rFonts w:ascii="Arial" w:hAnsi="Arial" w:cs="Arial"/>
            <w:color w:val="1D1B11"/>
            <w:sz w:val="22"/>
            <w:szCs w:val="22"/>
          </w:rPr>
          <w:id w:val="620967249"/>
          <w14:checkbox>
            <w14:checked w14:val="0"/>
            <w14:checkedState w14:val="00FC" w14:font="Wingdings"/>
            <w14:uncheckedState w14:val="2610" w14:font="MS Gothic"/>
          </w14:checkbox>
        </w:sdtPr>
        <w:sdtContent>
          <w:r w:rsidRPr="00147F61">
            <w:rPr>
              <w:rFonts w:ascii="Segoe UI Symbol" w:eastAsia="MS Gothic" w:hAnsi="Segoe UI Symbol" w:cs="Segoe UI Symbol"/>
              <w:color w:val="1D1B11"/>
              <w:sz w:val="22"/>
              <w:szCs w:val="22"/>
            </w:rPr>
            <w:t>☐</w:t>
          </w:r>
        </w:sdtContent>
      </w:sdt>
    </w:p>
    <w:bookmarkEnd w:id="1"/>
    <w:p w14:paraId="0DF05A06" w14:textId="71F63DB7" w:rsidR="00AB43F0" w:rsidRPr="008B761E" w:rsidRDefault="00AB43F0" w:rsidP="00AB43F0">
      <w:pPr>
        <w:pStyle w:val="BodyText"/>
        <w:tabs>
          <w:tab w:val="left" w:pos="2100"/>
          <w:tab w:val="left" w:pos="4599"/>
          <w:tab w:val="left" w:pos="6468"/>
          <w:tab w:val="left" w:pos="8634"/>
        </w:tabs>
        <w:spacing w:before="1" w:line="276" w:lineRule="auto"/>
        <w:ind w:left="0" w:right="-71" w:hanging="10"/>
        <w:rPr>
          <w:rFonts w:ascii="Arial" w:hAnsi="Arial" w:cs="Arial"/>
          <w:sz w:val="22"/>
          <w:szCs w:val="22"/>
        </w:rPr>
      </w:pPr>
    </w:p>
    <w:p w14:paraId="72918065" w14:textId="77777777" w:rsidR="00AB43F0" w:rsidRDefault="00AB43F0" w:rsidP="00AB43F0">
      <w:pPr>
        <w:pStyle w:val="BodyText"/>
        <w:tabs>
          <w:tab w:val="left" w:pos="2625"/>
        </w:tabs>
        <w:spacing w:line="276" w:lineRule="auto"/>
        <w:ind w:left="0" w:right="112" w:hanging="10"/>
        <w:rPr>
          <w:rFonts w:ascii="Arial" w:hAnsi="Arial" w:cs="Arial"/>
          <w:color w:val="1D1B11"/>
          <w:sz w:val="22"/>
          <w:szCs w:val="22"/>
        </w:rPr>
      </w:pPr>
      <w:r w:rsidRPr="008B761E">
        <w:rPr>
          <w:rFonts w:ascii="Arial" w:hAnsi="Arial" w:cs="Arial"/>
          <w:color w:val="1D1B11"/>
          <w:sz w:val="22"/>
          <w:szCs w:val="22"/>
        </w:rPr>
        <w:t xml:space="preserve">I hereby declare that I have been present and observed the candidate’s teaching onsite with a group of </w:t>
      </w:r>
      <w:sdt>
        <w:sdtPr>
          <w:rPr>
            <w:rFonts w:ascii="Arial" w:hAnsi="Arial" w:cs="Arial"/>
            <w:bCs/>
            <w:color w:val="1D1B11"/>
            <w:sz w:val="22"/>
            <w:szCs w:val="22"/>
          </w:rPr>
          <w:id w:val="-336916177"/>
          <w:placeholder>
            <w:docPart w:val="CC091563FA334CD2B5E9631C7B71350D"/>
          </w:placeholder>
          <w:showingPlcHdr/>
        </w:sdtPr>
        <w:sdtContent>
          <w:r w:rsidRPr="00AB43F0">
            <w:rPr>
              <w:rStyle w:val="PlaceholderText"/>
              <w:rFonts w:ascii="Arial" w:hAnsi="Arial" w:cs="Arial"/>
              <w:bCs/>
              <w:color w:val="0070C0"/>
              <w:sz w:val="22"/>
              <w:szCs w:val="22"/>
            </w:rPr>
            <w:t>Click or tap here to enter text.</w:t>
          </w:r>
        </w:sdtContent>
      </w:sdt>
      <w:r w:rsidRPr="008B761E">
        <w:rPr>
          <w:rFonts w:ascii="Arial" w:hAnsi="Arial" w:cs="Arial"/>
          <w:color w:val="1D1B11"/>
          <w:sz w:val="22"/>
          <w:szCs w:val="22"/>
        </w:rPr>
        <w:t xml:space="preserve"> </w:t>
      </w:r>
      <w:r w:rsidRPr="008B761E">
        <w:rPr>
          <w:rFonts w:ascii="Arial" w:hAnsi="Arial" w:cs="Arial"/>
          <w:color w:val="1D1B11"/>
          <w:sz w:val="22"/>
          <w:szCs w:val="22"/>
        </w:rPr>
        <w:t>(</w:t>
      </w:r>
      <w:r w:rsidRPr="00AB43F0">
        <w:rPr>
          <w:rFonts w:ascii="Arial" w:hAnsi="Arial" w:cs="Arial"/>
          <w:i/>
          <w:iCs/>
          <w:color w:val="1D1B11"/>
          <w:sz w:val="22"/>
          <w:szCs w:val="22"/>
        </w:rPr>
        <w:t>please indicate number</w:t>
      </w:r>
      <w:r w:rsidRPr="008B761E">
        <w:rPr>
          <w:rFonts w:ascii="Arial" w:hAnsi="Arial" w:cs="Arial"/>
          <w:color w:val="1D1B11"/>
          <w:sz w:val="22"/>
          <w:szCs w:val="22"/>
        </w:rPr>
        <w:t>) people. The candidate has delivered his teaching to a group of trainees who are not participants of his /her</w:t>
      </w:r>
      <w:r>
        <w:rPr>
          <w:rFonts w:ascii="Arial" w:hAnsi="Arial" w:cs="Arial"/>
          <w:color w:val="1D1B11"/>
          <w:sz w:val="22"/>
          <w:szCs w:val="22"/>
        </w:rPr>
        <w:t>/their</w:t>
      </w:r>
      <w:r w:rsidRPr="008B761E">
        <w:rPr>
          <w:rFonts w:ascii="Arial" w:hAnsi="Arial" w:cs="Arial"/>
          <w:color w:val="1D1B11"/>
          <w:sz w:val="22"/>
          <w:szCs w:val="22"/>
        </w:rPr>
        <w:t xml:space="preserve"> own training group and belong to other TA training groups, institutes or programs.</w:t>
      </w:r>
    </w:p>
    <w:p w14:paraId="001A2990" w14:textId="77777777" w:rsidR="00AB43F0" w:rsidRDefault="00AB43F0" w:rsidP="00AB43F0">
      <w:pPr>
        <w:pStyle w:val="BodyText"/>
        <w:tabs>
          <w:tab w:val="left" w:pos="2625"/>
        </w:tabs>
        <w:spacing w:line="276" w:lineRule="auto"/>
        <w:ind w:left="0" w:right="112" w:hanging="10"/>
        <w:rPr>
          <w:rFonts w:ascii="Arial" w:hAnsi="Arial" w:cs="Arial"/>
          <w:color w:val="1D1B11"/>
          <w:sz w:val="22"/>
          <w:szCs w:val="22"/>
        </w:rPr>
      </w:pPr>
    </w:p>
    <w:p w14:paraId="671B5828" w14:textId="4E8A3C81" w:rsidR="00AB43F0" w:rsidRDefault="00AB43F0" w:rsidP="00AB43F0">
      <w:pPr>
        <w:pStyle w:val="BodyText"/>
        <w:tabs>
          <w:tab w:val="left" w:pos="2625"/>
        </w:tabs>
        <w:spacing w:line="276" w:lineRule="auto"/>
        <w:ind w:left="0" w:right="112" w:hanging="10"/>
        <w:rPr>
          <w:rFonts w:ascii="Arial" w:hAnsi="Arial" w:cs="Arial"/>
          <w:color w:val="1D1B11"/>
          <w:sz w:val="22"/>
          <w:szCs w:val="22"/>
        </w:rPr>
      </w:pPr>
      <w:r w:rsidRPr="008B761E">
        <w:rPr>
          <w:rFonts w:ascii="Arial" w:hAnsi="Arial" w:cs="Arial"/>
          <w:color w:val="1D1B11"/>
          <w:sz w:val="22"/>
          <w:szCs w:val="22"/>
        </w:rPr>
        <w:t xml:space="preserve">I hereby declare that the whole process </w:t>
      </w:r>
      <w:r w:rsidRPr="00AB43F0">
        <w:rPr>
          <w:rFonts w:ascii="Arial" w:hAnsi="Arial" w:cs="Arial"/>
          <w:i/>
          <w:iCs/>
          <w:color w:val="1D1B11"/>
          <w:sz w:val="22"/>
          <w:szCs w:val="22"/>
        </w:rPr>
        <w:t>(please</w:t>
      </w:r>
      <w:r w:rsidRPr="00AB43F0">
        <w:rPr>
          <w:rFonts w:ascii="Arial" w:hAnsi="Arial" w:cs="Arial"/>
          <w:i/>
          <w:iCs/>
          <w:color w:val="1D1B11"/>
          <w:spacing w:val="-13"/>
          <w:sz w:val="22"/>
          <w:szCs w:val="22"/>
        </w:rPr>
        <w:t xml:space="preserve"> </w:t>
      </w:r>
      <w:r w:rsidRPr="00AB43F0">
        <w:rPr>
          <w:rFonts w:ascii="Arial" w:hAnsi="Arial" w:cs="Arial"/>
          <w:i/>
          <w:iCs/>
          <w:color w:val="1D1B11"/>
          <w:sz w:val="22"/>
          <w:szCs w:val="22"/>
        </w:rPr>
        <w:t>tick)</w:t>
      </w:r>
      <w:r>
        <w:rPr>
          <w:rFonts w:ascii="Arial" w:hAnsi="Arial" w:cs="Arial"/>
          <w:color w:val="1D1B11"/>
          <w:sz w:val="22"/>
          <w:szCs w:val="22"/>
        </w:rPr>
        <w:br/>
      </w:r>
      <w:sdt>
        <w:sdtPr>
          <w:rPr>
            <w:rFonts w:ascii="Arial" w:hAnsi="Arial" w:cs="Arial"/>
            <w:color w:val="1D1B11"/>
            <w:sz w:val="22"/>
            <w:szCs w:val="22"/>
          </w:rPr>
          <w:id w:val="1442192211"/>
          <w14:checkbox>
            <w14:checked w14:val="0"/>
            <w14:checkedState w14:val="2612" w14:font="MS Gothic"/>
            <w14:uncheckedState w14:val="2610" w14:font="MS Gothic"/>
          </w14:checkbox>
        </w:sdtPr>
        <w:sdtContent>
          <w:r>
            <w:rPr>
              <w:rFonts w:ascii="MS Gothic" w:eastAsia="MS Gothic" w:hAnsi="MS Gothic" w:cs="Arial" w:hint="eastAsia"/>
              <w:color w:val="1D1B11"/>
              <w:sz w:val="22"/>
              <w:szCs w:val="22"/>
            </w:rPr>
            <w:t>☐</w:t>
          </w:r>
        </w:sdtContent>
      </w:sdt>
      <w:r>
        <w:rPr>
          <w:rFonts w:ascii="Arial" w:hAnsi="Arial" w:cs="Arial"/>
          <w:color w:val="1D1B11"/>
          <w:sz w:val="22"/>
          <w:szCs w:val="22"/>
        </w:rPr>
        <w:t xml:space="preserve"> </w:t>
      </w:r>
      <w:r w:rsidRPr="008B761E">
        <w:rPr>
          <w:rFonts w:ascii="Arial" w:hAnsi="Arial" w:cs="Arial"/>
          <w:color w:val="1D1B11"/>
          <w:sz w:val="22"/>
          <w:szCs w:val="22"/>
        </w:rPr>
        <w:t xml:space="preserve">of teaching </w:t>
      </w:r>
      <w:sdt>
        <w:sdtPr>
          <w:rPr>
            <w:rFonts w:ascii="Arial" w:hAnsi="Arial" w:cs="Arial"/>
            <w:bCs/>
            <w:color w:val="1D1B11"/>
            <w:sz w:val="22"/>
            <w:szCs w:val="22"/>
          </w:rPr>
          <w:id w:val="907742661"/>
          <w:placeholder>
            <w:docPart w:val="ADD3587B05054AA38E679915033CB64C"/>
          </w:placeholder>
          <w:showingPlcHdr/>
        </w:sdtPr>
        <w:sdtContent>
          <w:r w:rsidRPr="00AB43F0">
            <w:rPr>
              <w:rStyle w:val="PlaceholderText"/>
              <w:rFonts w:ascii="Arial" w:hAnsi="Arial" w:cs="Arial"/>
              <w:bCs/>
              <w:color w:val="0070C0"/>
              <w:sz w:val="22"/>
              <w:szCs w:val="22"/>
            </w:rPr>
            <w:t>Click or tap here to enter text.</w:t>
          </w:r>
        </w:sdtContent>
      </w:sdt>
      <w:r w:rsidRPr="00AB43F0">
        <w:rPr>
          <w:rFonts w:ascii="Arial" w:hAnsi="Arial" w:cs="Arial"/>
          <w:i/>
          <w:iCs/>
          <w:color w:val="1D1B11"/>
          <w:sz w:val="22"/>
          <w:szCs w:val="22"/>
        </w:rPr>
        <w:t xml:space="preserve"> </w:t>
      </w:r>
      <w:r w:rsidRPr="00AB43F0">
        <w:rPr>
          <w:rFonts w:ascii="Arial" w:hAnsi="Arial" w:cs="Arial"/>
          <w:i/>
          <w:iCs/>
          <w:color w:val="1D1B11"/>
          <w:sz w:val="22"/>
          <w:szCs w:val="22"/>
        </w:rPr>
        <w:t>(please</w:t>
      </w:r>
      <w:r w:rsidRPr="00AB43F0">
        <w:rPr>
          <w:rFonts w:ascii="Arial" w:hAnsi="Arial" w:cs="Arial"/>
          <w:i/>
          <w:iCs/>
          <w:color w:val="1D1B11"/>
          <w:spacing w:val="-5"/>
          <w:sz w:val="22"/>
          <w:szCs w:val="22"/>
        </w:rPr>
        <w:t xml:space="preserve"> </w:t>
      </w:r>
      <w:r w:rsidRPr="00AB43F0">
        <w:rPr>
          <w:rFonts w:ascii="Arial" w:hAnsi="Arial" w:cs="Arial"/>
          <w:i/>
          <w:iCs/>
          <w:color w:val="1D1B11"/>
          <w:sz w:val="22"/>
          <w:szCs w:val="22"/>
        </w:rPr>
        <w:t>indicate</w:t>
      </w:r>
      <w:r w:rsidRPr="00AB43F0">
        <w:rPr>
          <w:rFonts w:ascii="Arial" w:hAnsi="Arial" w:cs="Arial"/>
          <w:i/>
          <w:iCs/>
          <w:color w:val="1D1B11"/>
          <w:spacing w:val="-9"/>
          <w:sz w:val="22"/>
          <w:szCs w:val="22"/>
        </w:rPr>
        <w:t xml:space="preserve"> </w:t>
      </w:r>
      <w:r w:rsidRPr="00AB43F0">
        <w:rPr>
          <w:rFonts w:ascii="Arial" w:hAnsi="Arial" w:cs="Arial"/>
          <w:i/>
          <w:iCs/>
          <w:color w:val="1D1B11"/>
          <w:sz w:val="22"/>
          <w:szCs w:val="22"/>
        </w:rPr>
        <w:t>title)</w:t>
      </w:r>
      <w:r w:rsidRPr="008B761E">
        <w:rPr>
          <w:rFonts w:ascii="Arial" w:hAnsi="Arial" w:cs="Arial"/>
          <w:color w:val="1D1B11"/>
          <w:spacing w:val="-4"/>
          <w:sz w:val="22"/>
          <w:szCs w:val="22"/>
        </w:rPr>
        <w:t xml:space="preserve"> </w:t>
      </w:r>
      <w:r w:rsidRPr="008B761E">
        <w:rPr>
          <w:rFonts w:ascii="Arial" w:hAnsi="Arial" w:cs="Arial"/>
          <w:color w:val="1D1B11"/>
          <w:sz w:val="22"/>
          <w:szCs w:val="22"/>
        </w:rPr>
        <w:t xml:space="preserve">and </w:t>
      </w:r>
    </w:p>
    <w:p w14:paraId="11071D85" w14:textId="728938ED" w:rsidR="00AB43F0" w:rsidRPr="008B761E" w:rsidRDefault="00AB43F0" w:rsidP="00AB43F0">
      <w:pPr>
        <w:pStyle w:val="BodyText"/>
        <w:tabs>
          <w:tab w:val="left" w:pos="2625"/>
        </w:tabs>
        <w:spacing w:line="276" w:lineRule="auto"/>
        <w:ind w:left="0" w:right="112" w:hanging="10"/>
        <w:rPr>
          <w:rFonts w:ascii="Arial" w:hAnsi="Arial" w:cs="Arial"/>
          <w:b/>
          <w:sz w:val="22"/>
          <w:szCs w:val="22"/>
        </w:rPr>
      </w:pPr>
      <w:sdt>
        <w:sdtPr>
          <w:rPr>
            <w:rFonts w:ascii="Arial" w:hAnsi="Arial" w:cs="Arial"/>
            <w:color w:val="1D1B11"/>
            <w:sz w:val="22"/>
            <w:szCs w:val="22"/>
          </w:rPr>
          <w:id w:val="-1983374108"/>
          <w14:checkbox>
            <w14:checked w14:val="0"/>
            <w14:checkedState w14:val="2612" w14:font="MS Gothic"/>
            <w14:uncheckedState w14:val="2610" w14:font="MS Gothic"/>
          </w14:checkbox>
        </w:sdtPr>
        <w:sdtContent>
          <w:r>
            <w:rPr>
              <w:rFonts w:ascii="MS Gothic" w:eastAsia="MS Gothic" w:hAnsi="MS Gothic" w:cs="Arial" w:hint="eastAsia"/>
              <w:color w:val="1D1B11"/>
              <w:sz w:val="22"/>
              <w:szCs w:val="22"/>
            </w:rPr>
            <w:t>☐</w:t>
          </w:r>
        </w:sdtContent>
      </w:sdt>
      <w:r>
        <w:rPr>
          <w:rFonts w:ascii="Arial" w:hAnsi="Arial" w:cs="Arial"/>
          <w:color w:val="1D1B11"/>
          <w:sz w:val="22"/>
          <w:szCs w:val="22"/>
        </w:rPr>
        <w:t xml:space="preserve"> </w:t>
      </w:r>
      <w:r w:rsidRPr="008B761E">
        <w:rPr>
          <w:rFonts w:ascii="Arial" w:hAnsi="Arial" w:cs="Arial"/>
          <w:color w:val="1D1B11"/>
          <w:sz w:val="22"/>
          <w:szCs w:val="22"/>
        </w:rPr>
        <w:t>101 teaching</w:t>
      </w:r>
      <w:r w:rsidRPr="00AB43F0">
        <w:rPr>
          <w:rFonts w:ascii="Arial" w:hAnsi="Arial" w:cs="Arial"/>
          <w:color w:val="1D1B11"/>
          <w:sz w:val="22"/>
          <w:szCs w:val="22"/>
        </w:rPr>
        <w:t xml:space="preserve"> </w:t>
      </w:r>
      <w:sdt>
        <w:sdtPr>
          <w:rPr>
            <w:rFonts w:ascii="Arial" w:hAnsi="Arial" w:cs="Arial"/>
            <w:bCs/>
            <w:color w:val="1D1B11"/>
            <w:sz w:val="22"/>
            <w:szCs w:val="22"/>
          </w:rPr>
          <w:id w:val="-1225143560"/>
          <w:placeholder>
            <w:docPart w:val="39A64BC447EC4B98826CD6DECB086664"/>
          </w:placeholder>
          <w:showingPlcHdr/>
        </w:sdtPr>
        <w:sdtContent>
          <w:r w:rsidRPr="00AB43F0">
            <w:rPr>
              <w:rStyle w:val="PlaceholderText"/>
              <w:rFonts w:ascii="Arial" w:hAnsi="Arial" w:cs="Arial"/>
              <w:bCs/>
              <w:color w:val="0070C0"/>
              <w:sz w:val="22"/>
              <w:szCs w:val="22"/>
            </w:rPr>
            <w:t>Click or tap here to enter text.</w:t>
          </w:r>
        </w:sdtContent>
      </w:sdt>
      <w:r w:rsidRPr="008B761E">
        <w:rPr>
          <w:rFonts w:ascii="Arial" w:hAnsi="Arial" w:cs="Arial"/>
          <w:color w:val="1D1B11"/>
          <w:spacing w:val="-15"/>
          <w:sz w:val="22"/>
          <w:szCs w:val="22"/>
        </w:rPr>
        <w:t xml:space="preserve"> </w:t>
      </w:r>
      <w:r>
        <w:rPr>
          <w:rFonts w:ascii="Arial" w:hAnsi="Arial" w:cs="Arial"/>
          <w:color w:val="1D1B11"/>
          <w:spacing w:val="-15"/>
          <w:sz w:val="22"/>
          <w:szCs w:val="22"/>
        </w:rPr>
        <w:br/>
      </w:r>
      <w:r w:rsidRPr="008B761E">
        <w:rPr>
          <w:rFonts w:ascii="Arial" w:hAnsi="Arial" w:cs="Arial"/>
          <w:color w:val="1D1B11"/>
          <w:sz w:val="22"/>
          <w:szCs w:val="22"/>
        </w:rPr>
        <w:t>has taken place according to the rules and requirements indicated in the Handbook (</w:t>
      </w:r>
      <w:r w:rsidRPr="008B761E">
        <w:rPr>
          <w:rFonts w:ascii="Arial" w:hAnsi="Arial" w:cs="Arial"/>
          <w:b/>
          <w:color w:val="1D1B11"/>
          <w:sz w:val="22"/>
          <w:szCs w:val="22"/>
        </w:rPr>
        <w:t>13.7.3.B)</w:t>
      </w:r>
    </w:p>
    <w:p w14:paraId="59042DCA" w14:textId="6AECA009" w:rsidR="00AB43F0" w:rsidRPr="008B761E" w:rsidRDefault="00AB43F0" w:rsidP="00AB43F0">
      <w:pPr>
        <w:pStyle w:val="BodyText"/>
        <w:tabs>
          <w:tab w:val="left" w:pos="8156"/>
        </w:tabs>
        <w:spacing w:before="3" w:line="276" w:lineRule="auto"/>
        <w:ind w:left="0" w:right="109" w:hanging="10"/>
        <w:rPr>
          <w:rFonts w:ascii="Arial" w:hAnsi="Arial" w:cs="Arial"/>
          <w:sz w:val="22"/>
          <w:szCs w:val="22"/>
        </w:rPr>
      </w:pPr>
      <w:r w:rsidRPr="008B761E">
        <w:rPr>
          <w:rFonts w:ascii="Arial" w:hAnsi="Arial" w:cs="Arial"/>
          <w:color w:val="1D1B11"/>
          <w:sz w:val="22"/>
          <w:szCs w:val="22"/>
        </w:rPr>
        <w:t>Both teachings have been video recorded in my presence on</w:t>
      </w:r>
      <w:bookmarkStart w:id="2" w:name="_Hlk188221832"/>
      <w:r w:rsidRPr="00AB43F0">
        <w:rPr>
          <w:rFonts w:ascii="Arial" w:hAnsi="Arial" w:cs="Arial"/>
          <w:color w:val="1D1B11"/>
          <w:sz w:val="22"/>
          <w:szCs w:val="22"/>
        </w:rPr>
        <w:t xml:space="preserve"> </w:t>
      </w:r>
      <w:sdt>
        <w:sdtPr>
          <w:rPr>
            <w:rFonts w:ascii="Arial" w:hAnsi="Arial" w:cs="Arial"/>
            <w:color w:val="1D1B11"/>
            <w:sz w:val="22"/>
            <w:szCs w:val="22"/>
          </w:rPr>
          <w:id w:val="224184115"/>
          <w:placeholder>
            <w:docPart w:val="EA745C69DF8F4B4E9EF3B468F2C83EE6"/>
          </w:placeholder>
          <w:showingPlcHdr/>
          <w:date>
            <w:dateFormat w:val="dd.MM.yyyy"/>
            <w:lid w:val="de-DE"/>
            <w:storeMappedDataAs w:val="dateTime"/>
            <w:calendar w:val="gregorian"/>
          </w:date>
        </w:sdtPr>
        <w:sdtContent>
          <w:r w:rsidRPr="0018287F">
            <w:rPr>
              <w:rStyle w:val="PlaceholderText"/>
              <w:rFonts w:ascii="Arial" w:hAnsi="Arial" w:cs="Arial"/>
              <w:color w:val="0070C0"/>
              <w:sz w:val="22"/>
              <w:szCs w:val="22"/>
            </w:rPr>
            <w:t>Click or tap to enter a date.</w:t>
          </w:r>
        </w:sdtContent>
      </w:sdt>
      <w:bookmarkEnd w:id="2"/>
      <w:r w:rsidRPr="008B761E">
        <w:rPr>
          <w:rFonts w:ascii="Arial" w:hAnsi="Arial" w:cs="Arial"/>
          <w:color w:val="1D1B11"/>
          <w:sz w:val="22"/>
          <w:szCs w:val="22"/>
        </w:rPr>
        <w:t xml:space="preserve"> </w:t>
      </w:r>
      <w:r w:rsidRPr="008B761E">
        <w:rPr>
          <w:rFonts w:ascii="Arial" w:hAnsi="Arial" w:cs="Arial"/>
          <w:color w:val="1D1B11"/>
          <w:sz w:val="22"/>
          <w:szCs w:val="22"/>
        </w:rPr>
        <w:t>(</w:t>
      </w:r>
      <w:r w:rsidRPr="008B761E">
        <w:rPr>
          <w:rFonts w:ascii="Arial" w:hAnsi="Arial" w:cs="Arial"/>
          <w:color w:val="1D1B11"/>
          <w:spacing w:val="-2"/>
          <w:sz w:val="22"/>
          <w:szCs w:val="22"/>
        </w:rPr>
        <w:t>date).</w:t>
      </w:r>
    </w:p>
    <w:p w14:paraId="105D7A40" w14:textId="77777777" w:rsidR="00AB43F0" w:rsidRPr="008B761E" w:rsidRDefault="00AB43F0" w:rsidP="00AB43F0">
      <w:pPr>
        <w:pStyle w:val="BodyText"/>
        <w:spacing w:before="1" w:line="276" w:lineRule="auto"/>
        <w:ind w:left="0"/>
        <w:rPr>
          <w:rFonts w:ascii="Arial" w:hAnsi="Arial" w:cs="Arial"/>
          <w:sz w:val="22"/>
          <w:szCs w:val="22"/>
        </w:rPr>
      </w:pPr>
    </w:p>
    <w:p w14:paraId="118102B9" w14:textId="34DA57F4" w:rsidR="00A01520" w:rsidRPr="00AB43F0" w:rsidRDefault="00AB43F0" w:rsidP="00A01520">
      <w:pPr>
        <w:pStyle w:val="BodyText"/>
        <w:tabs>
          <w:tab w:val="left" w:pos="5983"/>
        </w:tabs>
        <w:spacing w:before="2" w:line="276" w:lineRule="auto"/>
        <w:ind w:left="0"/>
        <w:rPr>
          <w:rFonts w:ascii="Arial" w:hAnsi="Arial" w:cs="Arial"/>
          <w:color w:val="1D1B11"/>
          <w:sz w:val="22"/>
          <w:szCs w:val="22"/>
        </w:rPr>
      </w:pPr>
      <w:r w:rsidRPr="008B761E">
        <w:rPr>
          <w:rFonts w:ascii="Arial" w:hAnsi="Arial" w:cs="Arial"/>
          <w:color w:val="1D1B11"/>
          <w:sz w:val="22"/>
          <w:szCs w:val="22"/>
        </w:rPr>
        <w:t>The</w:t>
      </w:r>
      <w:r w:rsidRPr="008B761E">
        <w:rPr>
          <w:rFonts w:ascii="Arial" w:hAnsi="Arial" w:cs="Arial"/>
          <w:color w:val="1D1B11"/>
          <w:spacing w:val="29"/>
          <w:sz w:val="22"/>
          <w:szCs w:val="22"/>
        </w:rPr>
        <w:t xml:space="preserve"> </w:t>
      </w:r>
      <w:r w:rsidRPr="008B761E">
        <w:rPr>
          <w:rFonts w:ascii="Arial" w:hAnsi="Arial" w:cs="Arial"/>
          <w:color w:val="1D1B11"/>
          <w:sz w:val="22"/>
          <w:szCs w:val="22"/>
        </w:rPr>
        <w:t>teachings</w:t>
      </w:r>
      <w:r w:rsidRPr="008B761E">
        <w:rPr>
          <w:rFonts w:ascii="Arial" w:hAnsi="Arial" w:cs="Arial"/>
          <w:color w:val="1D1B11"/>
          <w:spacing w:val="33"/>
          <w:sz w:val="22"/>
          <w:szCs w:val="22"/>
        </w:rPr>
        <w:t xml:space="preserve"> </w:t>
      </w:r>
      <w:r w:rsidRPr="008B761E">
        <w:rPr>
          <w:rFonts w:ascii="Arial" w:hAnsi="Arial" w:cs="Arial"/>
          <w:color w:val="1D1B11"/>
          <w:sz w:val="22"/>
          <w:szCs w:val="22"/>
        </w:rPr>
        <w:t>were</w:t>
      </w:r>
      <w:r w:rsidRPr="008B761E">
        <w:rPr>
          <w:rFonts w:ascii="Arial" w:hAnsi="Arial" w:cs="Arial"/>
          <w:color w:val="1D1B11"/>
          <w:spacing w:val="30"/>
          <w:sz w:val="22"/>
          <w:szCs w:val="22"/>
        </w:rPr>
        <w:t xml:space="preserve"> </w:t>
      </w:r>
      <w:r w:rsidRPr="008B761E">
        <w:rPr>
          <w:rFonts w:ascii="Arial" w:hAnsi="Arial" w:cs="Arial"/>
          <w:color w:val="1D1B11"/>
          <w:sz w:val="22"/>
          <w:szCs w:val="22"/>
        </w:rPr>
        <w:t>translated</w:t>
      </w:r>
      <w:r w:rsidRPr="008B761E">
        <w:rPr>
          <w:rFonts w:ascii="Arial" w:hAnsi="Arial" w:cs="Arial"/>
          <w:color w:val="1D1B11"/>
          <w:spacing w:val="34"/>
          <w:sz w:val="22"/>
          <w:szCs w:val="22"/>
        </w:rPr>
        <w:t xml:space="preserve"> </w:t>
      </w:r>
      <w:r w:rsidRPr="008B761E">
        <w:rPr>
          <w:rFonts w:ascii="Arial" w:hAnsi="Arial" w:cs="Arial"/>
          <w:color w:val="1D1B11"/>
          <w:sz w:val="22"/>
          <w:szCs w:val="22"/>
        </w:rPr>
        <w:t>in</w:t>
      </w:r>
      <w:r w:rsidRPr="008B761E">
        <w:rPr>
          <w:rFonts w:ascii="Arial" w:hAnsi="Arial" w:cs="Arial"/>
          <w:color w:val="1D1B11"/>
          <w:spacing w:val="24"/>
          <w:sz w:val="22"/>
          <w:szCs w:val="22"/>
        </w:rPr>
        <w:t xml:space="preserve"> </w:t>
      </w:r>
      <w:r w:rsidRPr="008B761E">
        <w:rPr>
          <w:rFonts w:ascii="Arial" w:hAnsi="Arial" w:cs="Arial"/>
          <w:color w:val="1D1B11"/>
          <w:sz w:val="22"/>
          <w:szCs w:val="22"/>
        </w:rPr>
        <w:t>English</w:t>
      </w:r>
      <w:r w:rsidR="00A01520">
        <w:rPr>
          <w:rFonts w:ascii="Arial" w:hAnsi="Arial" w:cs="Arial"/>
          <w:color w:val="1D1B11"/>
          <w:spacing w:val="40"/>
          <w:sz w:val="22"/>
          <w:szCs w:val="22"/>
        </w:rPr>
        <w:t xml:space="preserve"> </w:t>
      </w:r>
      <w:r w:rsidRPr="00AB43F0">
        <w:rPr>
          <w:rFonts w:ascii="Arial" w:hAnsi="Arial" w:cs="Arial"/>
          <w:i/>
          <w:iCs/>
          <w:color w:val="1D1B11"/>
          <w:sz w:val="22"/>
          <w:szCs w:val="22"/>
        </w:rPr>
        <w:t>(please</w:t>
      </w:r>
      <w:r w:rsidRPr="00AB43F0">
        <w:rPr>
          <w:rFonts w:ascii="Arial" w:hAnsi="Arial" w:cs="Arial"/>
          <w:i/>
          <w:iCs/>
          <w:color w:val="1D1B11"/>
          <w:spacing w:val="33"/>
          <w:sz w:val="22"/>
          <w:szCs w:val="22"/>
        </w:rPr>
        <w:t xml:space="preserve"> </w:t>
      </w:r>
      <w:r w:rsidRPr="00AB43F0">
        <w:rPr>
          <w:rFonts w:ascii="Arial" w:hAnsi="Arial" w:cs="Arial"/>
          <w:i/>
          <w:iCs/>
          <w:color w:val="1D1B11"/>
          <w:spacing w:val="-2"/>
          <w:sz w:val="22"/>
          <w:szCs w:val="22"/>
        </w:rPr>
        <w:t>tick)</w:t>
      </w:r>
      <w:r w:rsidR="00A01520">
        <w:rPr>
          <w:rFonts w:ascii="Arial" w:hAnsi="Arial" w:cs="Arial"/>
          <w:i/>
          <w:iCs/>
          <w:color w:val="1D1B11"/>
          <w:spacing w:val="-2"/>
          <w:sz w:val="22"/>
          <w:szCs w:val="22"/>
        </w:rPr>
        <w:t>:</w:t>
      </w:r>
      <w:r w:rsidR="00A01520">
        <w:rPr>
          <w:rFonts w:ascii="Arial" w:hAnsi="Arial" w:cs="Arial"/>
          <w:color w:val="1D1B11"/>
          <w:sz w:val="22"/>
          <w:szCs w:val="22"/>
        </w:rPr>
        <w:t xml:space="preserve"> </w:t>
      </w:r>
    </w:p>
    <w:p w14:paraId="6D2790E2" w14:textId="4BC9A60E" w:rsidR="00AB43F0" w:rsidRPr="00A01520" w:rsidRDefault="00AB43F0" w:rsidP="00A01520">
      <w:pPr>
        <w:pStyle w:val="BodyText"/>
        <w:tabs>
          <w:tab w:val="left" w:pos="5983"/>
        </w:tabs>
        <w:spacing w:before="2" w:line="276" w:lineRule="auto"/>
        <w:ind w:left="0"/>
        <w:rPr>
          <w:rFonts w:ascii="Arial" w:hAnsi="Arial" w:cs="Arial"/>
          <w:color w:val="1D1B11"/>
          <w:sz w:val="22"/>
          <w:szCs w:val="22"/>
        </w:rPr>
      </w:pPr>
      <w:sdt>
        <w:sdtPr>
          <w:rPr>
            <w:rFonts w:ascii="Arial" w:hAnsi="Arial" w:cs="Arial"/>
            <w:color w:val="1D1B11"/>
            <w:sz w:val="22"/>
            <w:szCs w:val="22"/>
          </w:rPr>
          <w:id w:val="1713846355"/>
          <w14:checkbox>
            <w14:checked w14:val="0"/>
            <w14:checkedState w14:val="2612" w14:font="MS Gothic"/>
            <w14:uncheckedState w14:val="2610" w14:font="MS Gothic"/>
          </w14:checkbox>
        </w:sdtPr>
        <w:sdtContent>
          <w:r>
            <w:rPr>
              <w:rFonts w:ascii="MS Gothic" w:eastAsia="MS Gothic" w:hAnsi="MS Gothic" w:cs="Arial" w:hint="eastAsia"/>
              <w:color w:val="1D1B11"/>
              <w:sz w:val="22"/>
              <w:szCs w:val="22"/>
            </w:rPr>
            <w:t>☐</w:t>
          </w:r>
        </w:sdtContent>
      </w:sdt>
      <w:r>
        <w:rPr>
          <w:rFonts w:ascii="Arial" w:hAnsi="Arial" w:cs="Arial"/>
          <w:color w:val="1D1B11"/>
          <w:sz w:val="22"/>
          <w:szCs w:val="22"/>
        </w:rPr>
        <w:t xml:space="preserve"> </w:t>
      </w:r>
      <w:r w:rsidRPr="008B761E">
        <w:rPr>
          <w:rFonts w:ascii="Arial" w:hAnsi="Arial" w:cs="Arial"/>
          <w:color w:val="1D1B11"/>
          <w:sz w:val="22"/>
          <w:szCs w:val="22"/>
        </w:rPr>
        <w:t>with</w:t>
      </w:r>
      <w:r w:rsidRPr="008B761E">
        <w:rPr>
          <w:rFonts w:ascii="Arial" w:hAnsi="Arial" w:cs="Arial"/>
          <w:color w:val="1D1B11"/>
          <w:spacing w:val="32"/>
          <w:sz w:val="22"/>
          <w:szCs w:val="22"/>
        </w:rPr>
        <w:t xml:space="preserve"> </w:t>
      </w:r>
      <w:r w:rsidRPr="008B761E">
        <w:rPr>
          <w:rFonts w:ascii="Arial" w:hAnsi="Arial" w:cs="Arial"/>
          <w:color w:val="1D1B11"/>
          <w:sz w:val="22"/>
          <w:szCs w:val="22"/>
        </w:rPr>
        <w:t>a</w:t>
      </w:r>
      <w:r w:rsidRPr="008B761E">
        <w:rPr>
          <w:rFonts w:ascii="Arial" w:hAnsi="Arial" w:cs="Arial"/>
          <w:color w:val="1D1B11"/>
          <w:spacing w:val="32"/>
          <w:sz w:val="22"/>
          <w:szCs w:val="22"/>
        </w:rPr>
        <w:t xml:space="preserve"> </w:t>
      </w:r>
      <w:r w:rsidRPr="008B761E">
        <w:rPr>
          <w:rFonts w:ascii="Arial" w:hAnsi="Arial" w:cs="Arial"/>
          <w:color w:val="1D1B11"/>
          <w:sz w:val="22"/>
          <w:szCs w:val="22"/>
        </w:rPr>
        <w:t>simultaneous</w:t>
      </w:r>
      <w:r w:rsidRPr="008B761E">
        <w:rPr>
          <w:rFonts w:ascii="Arial" w:hAnsi="Arial" w:cs="Arial"/>
          <w:color w:val="1D1B11"/>
          <w:spacing w:val="27"/>
          <w:sz w:val="22"/>
          <w:szCs w:val="22"/>
        </w:rPr>
        <w:t xml:space="preserve"> </w:t>
      </w:r>
      <w:r w:rsidRPr="008B761E">
        <w:rPr>
          <w:rFonts w:ascii="Arial" w:hAnsi="Arial" w:cs="Arial"/>
          <w:color w:val="1D1B11"/>
          <w:sz w:val="22"/>
          <w:szCs w:val="22"/>
        </w:rPr>
        <w:t>translation</w:t>
      </w:r>
      <w:r w:rsidRPr="008B761E">
        <w:rPr>
          <w:rFonts w:ascii="Arial" w:hAnsi="Arial" w:cs="Arial"/>
          <w:color w:val="1D1B11"/>
          <w:spacing w:val="31"/>
          <w:sz w:val="22"/>
          <w:szCs w:val="22"/>
        </w:rPr>
        <w:t xml:space="preserve"> </w:t>
      </w:r>
    </w:p>
    <w:p w14:paraId="7AB4CE5D" w14:textId="055DCDEF" w:rsidR="00AB43F0" w:rsidRDefault="00AB43F0" w:rsidP="00AB43F0">
      <w:pPr>
        <w:pStyle w:val="BodyText"/>
        <w:tabs>
          <w:tab w:val="left" w:pos="5983"/>
        </w:tabs>
        <w:spacing w:before="2" w:line="276" w:lineRule="auto"/>
        <w:ind w:left="0"/>
        <w:rPr>
          <w:rFonts w:ascii="Arial" w:hAnsi="Arial" w:cs="Arial"/>
          <w:color w:val="1D1B11"/>
          <w:sz w:val="22"/>
          <w:szCs w:val="22"/>
        </w:rPr>
      </w:pPr>
      <w:sdt>
        <w:sdtPr>
          <w:rPr>
            <w:rFonts w:ascii="Arial" w:hAnsi="Arial" w:cs="Arial"/>
            <w:color w:val="1D1B11"/>
            <w:sz w:val="22"/>
            <w:szCs w:val="22"/>
          </w:rPr>
          <w:id w:val="-1381324317"/>
          <w14:checkbox>
            <w14:checked w14:val="0"/>
            <w14:checkedState w14:val="2612" w14:font="MS Gothic"/>
            <w14:uncheckedState w14:val="2610" w14:font="MS Gothic"/>
          </w14:checkbox>
        </w:sdtPr>
        <w:sdtContent>
          <w:r>
            <w:rPr>
              <w:rFonts w:ascii="MS Gothic" w:eastAsia="MS Gothic" w:hAnsi="MS Gothic" w:cs="Arial" w:hint="eastAsia"/>
              <w:color w:val="1D1B11"/>
              <w:sz w:val="22"/>
              <w:szCs w:val="22"/>
            </w:rPr>
            <w:t>☐</w:t>
          </w:r>
        </w:sdtContent>
      </w:sdt>
      <w:r>
        <w:rPr>
          <w:rFonts w:ascii="Arial" w:hAnsi="Arial" w:cs="Arial"/>
          <w:color w:val="1D1B11"/>
          <w:sz w:val="22"/>
          <w:szCs w:val="22"/>
        </w:rPr>
        <w:t xml:space="preserve"> </w:t>
      </w:r>
      <w:r w:rsidRPr="008B761E">
        <w:rPr>
          <w:rFonts w:ascii="Arial" w:hAnsi="Arial" w:cs="Arial"/>
          <w:color w:val="1D1B11"/>
          <w:sz w:val="22"/>
          <w:szCs w:val="22"/>
        </w:rPr>
        <w:t>with a</w:t>
      </w:r>
      <w:r w:rsidRPr="008B761E">
        <w:rPr>
          <w:rFonts w:ascii="Arial" w:hAnsi="Arial" w:cs="Arial"/>
          <w:color w:val="1D1B11"/>
          <w:spacing w:val="-6"/>
          <w:sz w:val="22"/>
          <w:szCs w:val="22"/>
        </w:rPr>
        <w:t xml:space="preserve"> </w:t>
      </w:r>
      <w:r w:rsidRPr="008B761E">
        <w:rPr>
          <w:rFonts w:ascii="Arial" w:hAnsi="Arial" w:cs="Arial"/>
          <w:color w:val="1D1B11"/>
          <w:sz w:val="22"/>
          <w:szCs w:val="22"/>
        </w:rPr>
        <w:t>consecutive translation</w:t>
      </w:r>
    </w:p>
    <w:p w14:paraId="7AB52C3F" w14:textId="322465F0" w:rsidR="00AB43F0" w:rsidRPr="008B761E" w:rsidRDefault="00A01520" w:rsidP="00AB43F0">
      <w:pPr>
        <w:pStyle w:val="BodyText"/>
        <w:tabs>
          <w:tab w:val="left" w:pos="5987"/>
          <w:tab w:val="left" w:pos="8756"/>
        </w:tabs>
        <w:spacing w:line="242" w:lineRule="auto"/>
        <w:ind w:left="0" w:right="108" w:hanging="10"/>
        <w:rPr>
          <w:rFonts w:ascii="Arial" w:hAnsi="Arial" w:cs="Arial"/>
          <w:sz w:val="22"/>
          <w:szCs w:val="22"/>
        </w:rPr>
      </w:pPr>
      <w:r>
        <w:rPr>
          <w:rFonts w:ascii="Arial" w:hAnsi="Arial" w:cs="Arial"/>
          <w:b/>
          <w:bCs/>
          <w:color w:val="1D1B11"/>
          <w:sz w:val="22"/>
          <w:szCs w:val="22"/>
        </w:rPr>
        <w:br/>
      </w:r>
      <w:sdt>
        <w:sdtPr>
          <w:rPr>
            <w:rFonts w:ascii="Arial" w:hAnsi="Arial" w:cs="Arial"/>
            <w:b/>
            <w:bCs/>
            <w:color w:val="1D1B11"/>
            <w:sz w:val="22"/>
            <w:szCs w:val="22"/>
          </w:rPr>
          <w:id w:val="211701164"/>
          <w14:checkbox>
            <w14:checked w14:val="0"/>
            <w14:checkedState w14:val="2612" w14:font="MS Gothic"/>
            <w14:uncheckedState w14:val="2610" w14:font="MS Gothic"/>
          </w14:checkbox>
        </w:sdtPr>
        <w:sdtContent>
          <w:r w:rsidRPr="00A01520">
            <w:rPr>
              <w:rFonts w:ascii="MS Gothic" w:eastAsia="MS Gothic" w:hAnsi="MS Gothic" w:cs="Arial" w:hint="eastAsia"/>
              <w:b/>
              <w:bCs/>
              <w:color w:val="1D1B11"/>
              <w:sz w:val="22"/>
              <w:szCs w:val="22"/>
            </w:rPr>
            <w:t>☐</w:t>
          </w:r>
        </w:sdtContent>
      </w:sdt>
      <w:r w:rsidRPr="008B761E">
        <w:rPr>
          <w:rFonts w:ascii="Arial" w:hAnsi="Arial" w:cs="Arial"/>
          <w:color w:val="1D1B11"/>
          <w:sz w:val="22"/>
          <w:szCs w:val="22"/>
        </w:rPr>
        <w:t xml:space="preserve"> </w:t>
      </w:r>
      <w:r w:rsidR="00AB43F0" w:rsidRPr="008B761E">
        <w:rPr>
          <w:rFonts w:ascii="Arial" w:hAnsi="Arial" w:cs="Arial"/>
          <w:color w:val="1D1B11"/>
          <w:sz w:val="22"/>
          <w:szCs w:val="22"/>
        </w:rPr>
        <w:t>The</w:t>
      </w:r>
      <w:r w:rsidR="00AB43F0" w:rsidRPr="008B761E">
        <w:rPr>
          <w:rFonts w:ascii="Arial" w:hAnsi="Arial" w:cs="Arial"/>
          <w:color w:val="1D1B11"/>
          <w:spacing w:val="40"/>
          <w:sz w:val="22"/>
          <w:szCs w:val="22"/>
        </w:rPr>
        <w:t xml:space="preserve"> </w:t>
      </w:r>
      <w:r w:rsidR="00AB43F0" w:rsidRPr="008B761E">
        <w:rPr>
          <w:rFonts w:ascii="Arial" w:hAnsi="Arial" w:cs="Arial"/>
          <w:color w:val="1D1B11"/>
          <w:sz w:val="22"/>
          <w:szCs w:val="22"/>
        </w:rPr>
        <w:t>teachings</w:t>
      </w:r>
      <w:r w:rsidR="00AB43F0" w:rsidRPr="008B761E">
        <w:rPr>
          <w:rFonts w:ascii="Arial" w:hAnsi="Arial" w:cs="Arial"/>
          <w:color w:val="1D1B11"/>
          <w:spacing w:val="40"/>
          <w:sz w:val="22"/>
          <w:szCs w:val="22"/>
        </w:rPr>
        <w:t xml:space="preserve"> </w:t>
      </w:r>
      <w:r w:rsidR="00AB43F0" w:rsidRPr="008B761E">
        <w:rPr>
          <w:rFonts w:ascii="Arial" w:hAnsi="Arial" w:cs="Arial"/>
          <w:color w:val="1D1B11"/>
          <w:sz w:val="22"/>
          <w:szCs w:val="22"/>
        </w:rPr>
        <w:t>were</w:t>
      </w:r>
      <w:r w:rsidR="00AB43F0" w:rsidRPr="008B761E">
        <w:rPr>
          <w:rFonts w:ascii="Arial" w:hAnsi="Arial" w:cs="Arial"/>
          <w:color w:val="1D1B11"/>
          <w:spacing w:val="40"/>
          <w:sz w:val="22"/>
          <w:szCs w:val="22"/>
        </w:rPr>
        <w:t xml:space="preserve"> </w:t>
      </w:r>
      <w:r w:rsidR="00AB43F0" w:rsidRPr="008B761E">
        <w:rPr>
          <w:rFonts w:ascii="Arial" w:hAnsi="Arial" w:cs="Arial"/>
          <w:color w:val="1D1B11"/>
          <w:sz w:val="22"/>
          <w:szCs w:val="22"/>
        </w:rPr>
        <w:t>not</w:t>
      </w:r>
      <w:r w:rsidR="00AB43F0" w:rsidRPr="008B761E">
        <w:rPr>
          <w:rFonts w:ascii="Arial" w:hAnsi="Arial" w:cs="Arial"/>
          <w:color w:val="1D1B11"/>
          <w:spacing w:val="40"/>
          <w:sz w:val="22"/>
          <w:szCs w:val="22"/>
        </w:rPr>
        <w:t xml:space="preserve"> </w:t>
      </w:r>
      <w:r w:rsidR="00AB43F0" w:rsidRPr="008B761E">
        <w:rPr>
          <w:rFonts w:ascii="Arial" w:hAnsi="Arial" w:cs="Arial"/>
          <w:color w:val="1D1B11"/>
          <w:sz w:val="22"/>
          <w:szCs w:val="22"/>
        </w:rPr>
        <w:t>translated</w:t>
      </w:r>
      <w:r w:rsidR="00AB43F0" w:rsidRPr="008B761E">
        <w:rPr>
          <w:rFonts w:ascii="Arial" w:hAnsi="Arial" w:cs="Arial"/>
          <w:color w:val="1D1B11"/>
          <w:spacing w:val="40"/>
          <w:sz w:val="22"/>
          <w:szCs w:val="22"/>
        </w:rPr>
        <w:t xml:space="preserve"> </w:t>
      </w:r>
      <w:r w:rsidR="00AB43F0" w:rsidRPr="008B761E">
        <w:rPr>
          <w:rFonts w:ascii="Arial" w:hAnsi="Arial" w:cs="Arial"/>
          <w:color w:val="1D1B11"/>
          <w:sz w:val="22"/>
          <w:szCs w:val="22"/>
        </w:rPr>
        <w:t>in</w:t>
      </w:r>
      <w:r w:rsidR="00AB43F0" w:rsidRPr="008B761E">
        <w:rPr>
          <w:rFonts w:ascii="Arial" w:hAnsi="Arial" w:cs="Arial"/>
          <w:color w:val="1D1B11"/>
          <w:spacing w:val="40"/>
          <w:sz w:val="22"/>
          <w:szCs w:val="22"/>
        </w:rPr>
        <w:t xml:space="preserve"> </w:t>
      </w:r>
      <w:r w:rsidR="00AB43F0" w:rsidRPr="008B761E">
        <w:rPr>
          <w:rFonts w:ascii="Arial" w:hAnsi="Arial" w:cs="Arial"/>
          <w:color w:val="1D1B11"/>
          <w:sz w:val="22"/>
          <w:szCs w:val="22"/>
        </w:rPr>
        <w:t>English</w:t>
      </w:r>
      <w:r w:rsidR="00AB43F0" w:rsidRPr="008B761E">
        <w:rPr>
          <w:rFonts w:ascii="Arial" w:hAnsi="Arial" w:cs="Arial"/>
          <w:color w:val="1D1B11"/>
          <w:spacing w:val="41"/>
          <w:sz w:val="22"/>
          <w:szCs w:val="22"/>
        </w:rPr>
        <w:t xml:space="preserve"> </w:t>
      </w:r>
      <w:r w:rsidR="00AB43F0" w:rsidRPr="008B761E">
        <w:rPr>
          <w:rFonts w:ascii="Arial" w:hAnsi="Arial" w:cs="Arial"/>
          <w:color w:val="1D1B11"/>
          <w:sz w:val="22"/>
          <w:szCs w:val="22"/>
        </w:rPr>
        <w:t>and</w:t>
      </w:r>
      <w:r w:rsidR="00AB43F0" w:rsidRPr="008B761E">
        <w:rPr>
          <w:rFonts w:ascii="Arial" w:hAnsi="Arial" w:cs="Arial"/>
          <w:color w:val="1D1B11"/>
          <w:spacing w:val="40"/>
          <w:sz w:val="22"/>
          <w:szCs w:val="22"/>
        </w:rPr>
        <w:t xml:space="preserve"> </w:t>
      </w:r>
      <w:r w:rsidR="00AB43F0" w:rsidRPr="008B761E">
        <w:rPr>
          <w:rFonts w:ascii="Arial" w:hAnsi="Arial" w:cs="Arial"/>
          <w:color w:val="1D1B11"/>
          <w:sz w:val="22"/>
          <w:szCs w:val="22"/>
        </w:rPr>
        <w:t>were</w:t>
      </w:r>
      <w:r w:rsidR="00AB43F0" w:rsidRPr="008B761E">
        <w:rPr>
          <w:rFonts w:ascii="Arial" w:hAnsi="Arial" w:cs="Arial"/>
          <w:color w:val="1D1B11"/>
          <w:spacing w:val="40"/>
          <w:sz w:val="22"/>
          <w:szCs w:val="22"/>
        </w:rPr>
        <w:t xml:space="preserve"> </w:t>
      </w:r>
      <w:r w:rsidR="00AB43F0" w:rsidRPr="008B761E">
        <w:rPr>
          <w:rFonts w:ascii="Arial" w:hAnsi="Arial" w:cs="Arial"/>
          <w:color w:val="1D1B11"/>
          <w:sz w:val="22"/>
          <w:szCs w:val="22"/>
        </w:rPr>
        <w:t>done</w:t>
      </w:r>
      <w:r w:rsidR="00AB43F0" w:rsidRPr="008B761E">
        <w:rPr>
          <w:rFonts w:ascii="Arial" w:hAnsi="Arial" w:cs="Arial"/>
          <w:color w:val="1D1B11"/>
          <w:spacing w:val="40"/>
          <w:sz w:val="22"/>
          <w:szCs w:val="22"/>
        </w:rPr>
        <w:t xml:space="preserve"> </w:t>
      </w:r>
      <w:r w:rsidR="00AB43F0" w:rsidRPr="008B761E">
        <w:rPr>
          <w:rFonts w:ascii="Arial" w:hAnsi="Arial" w:cs="Arial"/>
          <w:color w:val="1D1B11"/>
          <w:sz w:val="22"/>
          <w:szCs w:val="22"/>
        </w:rPr>
        <w:t>in</w:t>
      </w:r>
      <w:r w:rsidR="00AB43F0" w:rsidRPr="008B761E">
        <w:rPr>
          <w:rFonts w:ascii="Arial" w:hAnsi="Arial" w:cs="Arial"/>
          <w:color w:val="1D1B11"/>
          <w:spacing w:val="38"/>
          <w:sz w:val="22"/>
          <w:szCs w:val="22"/>
        </w:rPr>
        <w:t xml:space="preserve"> </w:t>
      </w:r>
      <w:r>
        <w:rPr>
          <w:rFonts w:ascii="Arial" w:hAnsi="Arial" w:cs="Arial"/>
          <w:color w:val="1D1B11"/>
          <w:spacing w:val="38"/>
          <w:sz w:val="22"/>
          <w:szCs w:val="22"/>
        </w:rPr>
        <w:br/>
        <w:t xml:space="preserve">   </w:t>
      </w:r>
      <w:sdt>
        <w:sdtPr>
          <w:rPr>
            <w:rFonts w:ascii="Arial" w:hAnsi="Arial" w:cs="Arial"/>
            <w:bCs/>
            <w:color w:val="1D1B11"/>
            <w:sz w:val="22"/>
            <w:szCs w:val="22"/>
          </w:rPr>
          <w:id w:val="1803814392"/>
          <w:placeholder>
            <w:docPart w:val="374F2356959F4737B64A1040111996C0"/>
          </w:placeholder>
          <w:showingPlcHdr/>
        </w:sdtPr>
        <w:sdtContent>
          <w:r w:rsidRPr="00AB43F0">
            <w:rPr>
              <w:rStyle w:val="PlaceholderText"/>
              <w:rFonts w:ascii="Arial" w:hAnsi="Arial" w:cs="Arial"/>
              <w:bCs/>
              <w:color w:val="0070C0"/>
              <w:sz w:val="22"/>
              <w:szCs w:val="22"/>
            </w:rPr>
            <w:t>Click or tap here to enter text.</w:t>
          </w:r>
        </w:sdtContent>
      </w:sdt>
      <w:r w:rsidR="00AB43F0" w:rsidRPr="008B761E">
        <w:rPr>
          <w:rFonts w:ascii="Arial" w:hAnsi="Arial" w:cs="Arial"/>
          <w:color w:val="1D1B11"/>
          <w:spacing w:val="-15"/>
          <w:sz w:val="22"/>
          <w:szCs w:val="22"/>
        </w:rPr>
        <w:t xml:space="preserve"> </w:t>
      </w:r>
      <w:r w:rsidR="00AB43F0" w:rsidRPr="00A01520">
        <w:rPr>
          <w:rFonts w:ascii="Arial" w:hAnsi="Arial" w:cs="Arial"/>
          <w:i/>
          <w:iCs/>
          <w:color w:val="1D1B11"/>
          <w:sz w:val="22"/>
          <w:szCs w:val="22"/>
        </w:rPr>
        <w:t xml:space="preserve">(please specify the language) </w:t>
      </w:r>
      <w:r w:rsidR="00AB43F0" w:rsidRPr="008B761E">
        <w:rPr>
          <w:rFonts w:ascii="Arial" w:hAnsi="Arial" w:cs="Arial"/>
          <w:color w:val="1D1B11"/>
          <w:sz w:val="22"/>
          <w:szCs w:val="22"/>
        </w:rPr>
        <w:t xml:space="preserve">a language that I currently speak </w:t>
      </w:r>
      <w:r>
        <w:rPr>
          <w:rFonts w:ascii="Arial" w:hAnsi="Arial" w:cs="Arial"/>
          <w:color w:val="1D1B11"/>
          <w:sz w:val="22"/>
          <w:szCs w:val="22"/>
        </w:rPr>
        <w:br/>
        <w:t xml:space="preserve">     </w:t>
      </w:r>
      <w:r w:rsidR="00AB43F0" w:rsidRPr="008B761E">
        <w:rPr>
          <w:rFonts w:ascii="Arial" w:hAnsi="Arial" w:cs="Arial"/>
          <w:color w:val="1D1B11"/>
          <w:sz w:val="22"/>
          <w:szCs w:val="22"/>
        </w:rPr>
        <w:t>and understand</w:t>
      </w:r>
      <w:r>
        <w:rPr>
          <w:rFonts w:ascii="Arial" w:hAnsi="Arial" w:cs="Arial"/>
          <w:color w:val="1D1B11"/>
          <w:sz w:val="22"/>
          <w:szCs w:val="22"/>
        </w:rPr>
        <w:t>.</w:t>
      </w:r>
    </w:p>
    <w:p w14:paraId="136F59FC" w14:textId="77777777" w:rsidR="00AB43F0" w:rsidRPr="008B761E" w:rsidRDefault="00AB43F0" w:rsidP="00AB43F0">
      <w:pPr>
        <w:pStyle w:val="BodyText"/>
        <w:spacing w:before="6"/>
        <w:ind w:left="0"/>
        <w:rPr>
          <w:rFonts w:ascii="Arial" w:hAnsi="Arial" w:cs="Arial"/>
          <w:sz w:val="22"/>
          <w:szCs w:val="22"/>
        </w:rPr>
      </w:pPr>
    </w:p>
    <w:p w14:paraId="517E6907" w14:textId="77777777" w:rsidR="00A01520" w:rsidRDefault="00A01520" w:rsidP="00AB43F0">
      <w:pPr>
        <w:rPr>
          <w:rFonts w:ascii="Arial" w:hAnsi="Arial" w:cs="Arial"/>
          <w:b/>
          <w:color w:val="1D1B11"/>
          <w:spacing w:val="-2"/>
        </w:rPr>
      </w:pPr>
    </w:p>
    <w:p w14:paraId="31DBDE02" w14:textId="69863F63" w:rsidR="00AB43F0" w:rsidRPr="008B761E" w:rsidRDefault="00AB43F0" w:rsidP="00AB43F0">
      <w:pPr>
        <w:rPr>
          <w:rFonts w:ascii="Arial" w:hAnsi="Arial" w:cs="Arial"/>
          <w:b/>
        </w:rPr>
      </w:pPr>
      <w:r w:rsidRPr="008B761E">
        <w:rPr>
          <w:rFonts w:ascii="Arial" w:hAnsi="Arial" w:cs="Arial"/>
          <w:b/>
          <w:color w:val="1D1B11"/>
          <w:spacing w:val="-2"/>
        </w:rPr>
        <w:t>Signature:</w:t>
      </w:r>
      <w:r w:rsidR="00A01520">
        <w:rPr>
          <w:rFonts w:ascii="Arial" w:hAnsi="Arial" w:cs="Arial"/>
          <w:b/>
          <w:color w:val="1D1B11"/>
          <w:spacing w:val="-2"/>
        </w:rPr>
        <w:t xml:space="preserve"> </w:t>
      </w:r>
      <w:sdt>
        <w:sdtPr>
          <w:rPr>
            <w:rFonts w:ascii="Arial" w:hAnsi="Arial" w:cs="Arial"/>
            <w:bCs/>
            <w:color w:val="1D1B11"/>
          </w:rPr>
          <w:id w:val="1268278193"/>
          <w:placeholder>
            <w:docPart w:val="C4C34FD864164EDFA0D3FE23F6316ADD"/>
          </w:placeholder>
          <w:showingPlcHdr/>
        </w:sdtPr>
        <w:sdtContent>
          <w:r w:rsidR="00A01520" w:rsidRPr="00AB43F0">
            <w:rPr>
              <w:rStyle w:val="PlaceholderText"/>
              <w:rFonts w:ascii="Arial" w:hAnsi="Arial" w:cs="Arial"/>
              <w:bCs/>
              <w:color w:val="0070C0"/>
            </w:rPr>
            <w:t>Click or tap here to enter text.</w:t>
          </w:r>
        </w:sdtContent>
      </w:sdt>
    </w:p>
    <w:p w14:paraId="5AE0B4D0" w14:textId="77777777" w:rsidR="00AB43F0" w:rsidRPr="008B761E" w:rsidRDefault="00AB43F0" w:rsidP="00AB43F0">
      <w:pPr>
        <w:pStyle w:val="BodyText"/>
        <w:ind w:left="0"/>
        <w:rPr>
          <w:rFonts w:ascii="Arial" w:hAnsi="Arial" w:cs="Arial"/>
          <w:b/>
          <w:sz w:val="22"/>
          <w:szCs w:val="22"/>
        </w:rPr>
      </w:pPr>
    </w:p>
    <w:p w14:paraId="79857157" w14:textId="77777777" w:rsidR="00AB43F0" w:rsidRPr="008B761E" w:rsidRDefault="00AB43F0" w:rsidP="00AB43F0">
      <w:pPr>
        <w:pStyle w:val="BodyText"/>
        <w:spacing w:before="7"/>
        <w:rPr>
          <w:rFonts w:ascii="Arial" w:hAnsi="Arial" w:cs="Arial"/>
          <w:b/>
          <w:sz w:val="22"/>
          <w:szCs w:val="22"/>
        </w:rPr>
      </w:pPr>
    </w:p>
    <w:p w14:paraId="0F5A1862" w14:textId="6D633D7E" w:rsidR="00AB43F0" w:rsidRPr="008B761E" w:rsidRDefault="00AB43F0" w:rsidP="00A01520">
      <w:pPr>
        <w:spacing w:before="1"/>
        <w:rPr>
          <w:rFonts w:ascii="Arial" w:hAnsi="Arial" w:cs="Arial"/>
          <w:b/>
        </w:rPr>
      </w:pPr>
      <w:r w:rsidRPr="008B761E">
        <w:rPr>
          <w:rFonts w:ascii="Arial" w:hAnsi="Arial" w:cs="Arial"/>
          <w:b/>
          <w:color w:val="1D1B11"/>
          <w:spacing w:val="-2"/>
        </w:rPr>
        <w:t>Date:</w:t>
      </w:r>
      <w:r w:rsidR="00A01520">
        <w:rPr>
          <w:rFonts w:ascii="Arial" w:hAnsi="Arial" w:cs="Arial"/>
          <w:b/>
          <w:color w:val="1D1B11"/>
          <w:spacing w:val="-2"/>
        </w:rPr>
        <w:t xml:space="preserve"> </w:t>
      </w:r>
      <w:sdt>
        <w:sdtPr>
          <w:rPr>
            <w:rFonts w:ascii="Arial" w:hAnsi="Arial" w:cs="Arial"/>
            <w:color w:val="1D1B11"/>
          </w:rPr>
          <w:id w:val="-1595002165"/>
          <w:placeholder>
            <w:docPart w:val="C3059D792F304F21AEB301D9B65B0745"/>
          </w:placeholder>
          <w:showingPlcHdr/>
          <w:date>
            <w:dateFormat w:val="dd.MM.yyyy"/>
            <w:lid w:val="de-DE"/>
            <w:storeMappedDataAs w:val="dateTime"/>
            <w:calendar w:val="gregorian"/>
          </w:date>
        </w:sdtPr>
        <w:sdtContent>
          <w:r w:rsidR="00A01520" w:rsidRPr="0018287F">
            <w:rPr>
              <w:rStyle w:val="PlaceholderText"/>
              <w:rFonts w:ascii="Arial" w:hAnsi="Arial" w:cs="Arial"/>
              <w:color w:val="0070C0"/>
            </w:rPr>
            <w:t>Click or tap to enter a date.</w:t>
          </w:r>
        </w:sdtContent>
      </w:sdt>
    </w:p>
    <w:p w14:paraId="1D99DEB7" w14:textId="6F6A8B00" w:rsidR="00A01520" w:rsidRDefault="00A01520">
      <w:pPr>
        <w:rPr>
          <w:rFonts w:ascii="Arial" w:hAnsi="Arial" w:cs="Arial"/>
        </w:rPr>
      </w:pPr>
      <w:r>
        <w:rPr>
          <w:rFonts w:ascii="Arial" w:hAnsi="Arial" w:cs="Arial"/>
        </w:rPr>
        <w:br w:type="page"/>
      </w:r>
    </w:p>
    <w:p w14:paraId="39BAC797" w14:textId="77777777" w:rsidR="00A01520" w:rsidRDefault="00A01520" w:rsidP="00A01520">
      <w:pPr>
        <w:pStyle w:val="BodyText"/>
        <w:spacing w:before="80" w:line="276" w:lineRule="auto"/>
        <w:ind w:left="-142"/>
        <w:rPr>
          <w:rFonts w:ascii="Arial" w:hAnsi="Arial" w:cs="Arial"/>
          <w:sz w:val="20"/>
          <w:szCs w:val="20"/>
        </w:rPr>
      </w:pPr>
    </w:p>
    <w:p w14:paraId="335ED34C" w14:textId="1EDDB022" w:rsidR="00A01520" w:rsidRPr="00A01520" w:rsidRDefault="00A01520" w:rsidP="00A01520">
      <w:pPr>
        <w:pStyle w:val="BodyText"/>
        <w:spacing w:before="80" w:line="276" w:lineRule="auto"/>
        <w:ind w:left="0"/>
        <w:rPr>
          <w:rFonts w:ascii="Arial" w:hAnsi="Arial" w:cs="Arial"/>
          <w:b/>
          <w:bCs/>
          <w:sz w:val="20"/>
          <w:szCs w:val="20"/>
        </w:rPr>
      </w:pPr>
      <w:r w:rsidRPr="00A01520">
        <w:rPr>
          <w:rFonts w:ascii="Arial" w:hAnsi="Arial" w:cs="Arial"/>
          <w:b/>
          <w:bCs/>
          <w:sz w:val="20"/>
          <w:szCs w:val="20"/>
        </w:rPr>
        <w:t>The</w:t>
      </w:r>
      <w:r w:rsidRPr="00A01520">
        <w:rPr>
          <w:rFonts w:ascii="Arial" w:hAnsi="Arial" w:cs="Arial"/>
          <w:b/>
          <w:bCs/>
          <w:spacing w:val="-5"/>
          <w:sz w:val="20"/>
          <w:szCs w:val="20"/>
        </w:rPr>
        <w:t xml:space="preserve"> </w:t>
      </w:r>
      <w:r w:rsidRPr="00A01520">
        <w:rPr>
          <w:rFonts w:ascii="Arial" w:hAnsi="Arial" w:cs="Arial"/>
          <w:b/>
          <w:bCs/>
          <w:sz w:val="20"/>
          <w:szCs w:val="20"/>
        </w:rPr>
        <w:t>observing</w:t>
      </w:r>
      <w:r w:rsidRPr="00A01520">
        <w:rPr>
          <w:rFonts w:ascii="Arial" w:hAnsi="Arial" w:cs="Arial"/>
          <w:b/>
          <w:bCs/>
          <w:spacing w:val="-2"/>
          <w:sz w:val="20"/>
          <w:szCs w:val="20"/>
        </w:rPr>
        <w:t xml:space="preserve"> </w:t>
      </w:r>
      <w:r w:rsidRPr="00A01520">
        <w:rPr>
          <w:rFonts w:ascii="Arial" w:hAnsi="Arial" w:cs="Arial"/>
          <w:b/>
          <w:bCs/>
          <w:sz w:val="20"/>
          <w:szCs w:val="20"/>
        </w:rPr>
        <w:t>TSTA</w:t>
      </w:r>
      <w:r w:rsidRPr="00A01520">
        <w:rPr>
          <w:rFonts w:ascii="Arial" w:hAnsi="Arial" w:cs="Arial"/>
          <w:b/>
          <w:bCs/>
          <w:spacing w:val="-1"/>
          <w:sz w:val="20"/>
          <w:szCs w:val="20"/>
        </w:rPr>
        <w:t xml:space="preserve"> </w:t>
      </w:r>
      <w:r w:rsidRPr="00A01520">
        <w:rPr>
          <w:rFonts w:ascii="Arial" w:hAnsi="Arial" w:cs="Arial"/>
          <w:b/>
          <w:bCs/>
          <w:sz w:val="20"/>
          <w:szCs w:val="20"/>
        </w:rPr>
        <w:t>has</w:t>
      </w:r>
      <w:r w:rsidRPr="00A01520">
        <w:rPr>
          <w:rFonts w:ascii="Arial" w:hAnsi="Arial" w:cs="Arial"/>
          <w:b/>
          <w:bCs/>
          <w:spacing w:val="-1"/>
          <w:sz w:val="20"/>
          <w:szCs w:val="20"/>
        </w:rPr>
        <w:t xml:space="preserve"> </w:t>
      </w:r>
      <w:r w:rsidRPr="00A01520">
        <w:rPr>
          <w:rFonts w:ascii="Arial" w:hAnsi="Arial" w:cs="Arial"/>
          <w:b/>
          <w:bCs/>
          <w:sz w:val="20"/>
          <w:szCs w:val="20"/>
        </w:rPr>
        <w:t>the</w:t>
      </w:r>
      <w:r w:rsidRPr="00A01520">
        <w:rPr>
          <w:rFonts w:ascii="Arial" w:hAnsi="Arial" w:cs="Arial"/>
          <w:b/>
          <w:bCs/>
          <w:spacing w:val="-4"/>
          <w:sz w:val="20"/>
          <w:szCs w:val="20"/>
        </w:rPr>
        <w:t xml:space="preserve"> </w:t>
      </w:r>
      <w:r w:rsidRPr="00A01520">
        <w:rPr>
          <w:rFonts w:ascii="Arial" w:hAnsi="Arial" w:cs="Arial"/>
          <w:b/>
          <w:bCs/>
          <w:sz w:val="20"/>
          <w:szCs w:val="20"/>
        </w:rPr>
        <w:t>responsibility</w:t>
      </w:r>
      <w:r w:rsidRPr="00A01520">
        <w:rPr>
          <w:rFonts w:ascii="Arial" w:hAnsi="Arial" w:cs="Arial"/>
          <w:b/>
          <w:bCs/>
          <w:spacing w:val="-2"/>
          <w:sz w:val="20"/>
          <w:szCs w:val="20"/>
        </w:rPr>
        <w:t xml:space="preserve"> </w:t>
      </w:r>
      <w:r w:rsidRPr="00A01520">
        <w:rPr>
          <w:rFonts w:ascii="Arial" w:hAnsi="Arial" w:cs="Arial"/>
          <w:b/>
          <w:bCs/>
          <w:spacing w:val="-5"/>
          <w:sz w:val="20"/>
          <w:szCs w:val="20"/>
        </w:rPr>
        <w:t>to:</w:t>
      </w:r>
    </w:p>
    <w:p w14:paraId="4D5222AF" w14:textId="218F5C52" w:rsidR="00A01520" w:rsidRPr="008B761E" w:rsidRDefault="00A01520" w:rsidP="00A01520">
      <w:pPr>
        <w:pStyle w:val="BodyText"/>
        <w:spacing w:before="9" w:line="276" w:lineRule="auto"/>
        <w:ind w:left="0" w:right="220" w:hanging="10"/>
        <w:rPr>
          <w:rFonts w:ascii="Arial" w:hAnsi="Arial" w:cs="Arial"/>
          <w:sz w:val="20"/>
          <w:szCs w:val="20"/>
        </w:rPr>
      </w:pPr>
      <w:r w:rsidRPr="008B761E">
        <w:rPr>
          <w:rFonts w:ascii="Arial" w:hAnsi="Arial" w:cs="Arial"/>
          <w:sz w:val="20"/>
          <w:szCs w:val="20"/>
        </w:rPr>
        <w:t>Observe</w:t>
      </w:r>
      <w:r w:rsidRPr="008B761E">
        <w:rPr>
          <w:rFonts w:ascii="Arial" w:hAnsi="Arial" w:cs="Arial"/>
          <w:spacing w:val="-6"/>
          <w:sz w:val="20"/>
          <w:szCs w:val="20"/>
        </w:rPr>
        <w:t xml:space="preserve"> </w:t>
      </w:r>
      <w:r w:rsidRPr="008B761E">
        <w:rPr>
          <w:rFonts w:ascii="Arial" w:hAnsi="Arial" w:cs="Arial"/>
          <w:sz w:val="20"/>
          <w:szCs w:val="20"/>
        </w:rPr>
        <w:t>the</w:t>
      </w:r>
      <w:r w:rsidRPr="008B761E">
        <w:rPr>
          <w:rFonts w:ascii="Arial" w:hAnsi="Arial" w:cs="Arial"/>
          <w:spacing w:val="-6"/>
          <w:sz w:val="20"/>
          <w:szCs w:val="20"/>
        </w:rPr>
        <w:t xml:space="preserve"> </w:t>
      </w:r>
      <w:r w:rsidRPr="008B761E">
        <w:rPr>
          <w:rFonts w:ascii="Arial" w:hAnsi="Arial" w:cs="Arial"/>
          <w:sz w:val="20"/>
          <w:szCs w:val="20"/>
        </w:rPr>
        <w:t>process,</w:t>
      </w:r>
      <w:r w:rsidRPr="008B761E">
        <w:rPr>
          <w:rFonts w:ascii="Arial" w:hAnsi="Arial" w:cs="Arial"/>
          <w:spacing w:val="-3"/>
          <w:sz w:val="20"/>
          <w:szCs w:val="20"/>
        </w:rPr>
        <w:t xml:space="preserve"> </w:t>
      </w:r>
      <w:r w:rsidRPr="008B761E">
        <w:rPr>
          <w:rFonts w:ascii="Arial" w:hAnsi="Arial" w:cs="Arial"/>
          <w:sz w:val="20"/>
          <w:szCs w:val="20"/>
        </w:rPr>
        <w:t>granting that</w:t>
      </w:r>
      <w:r w:rsidRPr="008B761E">
        <w:rPr>
          <w:rFonts w:ascii="Arial" w:hAnsi="Arial" w:cs="Arial"/>
          <w:spacing w:val="-1"/>
          <w:sz w:val="20"/>
          <w:szCs w:val="20"/>
        </w:rPr>
        <w:t xml:space="preserve"> </w:t>
      </w:r>
      <w:r w:rsidRPr="008B761E">
        <w:rPr>
          <w:rFonts w:ascii="Arial" w:hAnsi="Arial" w:cs="Arial"/>
          <w:sz w:val="20"/>
          <w:szCs w:val="20"/>
        </w:rPr>
        <w:t>it</w:t>
      </w:r>
      <w:r w:rsidRPr="008B761E">
        <w:rPr>
          <w:rFonts w:ascii="Arial" w:hAnsi="Arial" w:cs="Arial"/>
          <w:spacing w:val="-6"/>
          <w:sz w:val="20"/>
          <w:szCs w:val="20"/>
        </w:rPr>
        <w:t xml:space="preserve"> </w:t>
      </w:r>
      <w:r w:rsidRPr="008B761E">
        <w:rPr>
          <w:rFonts w:ascii="Arial" w:hAnsi="Arial" w:cs="Arial"/>
          <w:sz w:val="20"/>
          <w:szCs w:val="20"/>
        </w:rPr>
        <w:t>is</w:t>
      </w:r>
      <w:r w:rsidRPr="008B761E">
        <w:rPr>
          <w:rFonts w:ascii="Arial" w:hAnsi="Arial" w:cs="Arial"/>
          <w:spacing w:val="-3"/>
          <w:sz w:val="20"/>
          <w:szCs w:val="20"/>
        </w:rPr>
        <w:t xml:space="preserve"> </w:t>
      </w:r>
      <w:r w:rsidRPr="008B761E">
        <w:rPr>
          <w:rFonts w:ascii="Arial" w:hAnsi="Arial" w:cs="Arial"/>
          <w:sz w:val="20"/>
          <w:szCs w:val="20"/>
        </w:rPr>
        <w:t>done</w:t>
      </w:r>
      <w:r w:rsidRPr="008B761E">
        <w:rPr>
          <w:rFonts w:ascii="Arial" w:hAnsi="Arial" w:cs="Arial"/>
          <w:spacing w:val="-1"/>
          <w:sz w:val="20"/>
          <w:szCs w:val="20"/>
        </w:rPr>
        <w:t xml:space="preserve"> </w:t>
      </w:r>
      <w:r w:rsidRPr="008B761E">
        <w:rPr>
          <w:rFonts w:ascii="Arial" w:hAnsi="Arial" w:cs="Arial"/>
          <w:sz w:val="20"/>
          <w:szCs w:val="20"/>
        </w:rPr>
        <w:t>according</w:t>
      </w:r>
      <w:r w:rsidRPr="008B761E">
        <w:rPr>
          <w:rFonts w:ascii="Arial" w:hAnsi="Arial" w:cs="Arial"/>
          <w:spacing w:val="-4"/>
          <w:sz w:val="20"/>
          <w:szCs w:val="20"/>
        </w:rPr>
        <w:t xml:space="preserve"> </w:t>
      </w:r>
      <w:r w:rsidRPr="008B761E">
        <w:rPr>
          <w:rFonts w:ascii="Arial" w:hAnsi="Arial" w:cs="Arial"/>
          <w:sz w:val="20"/>
          <w:szCs w:val="20"/>
        </w:rPr>
        <w:t>to</w:t>
      </w:r>
      <w:r w:rsidRPr="008B761E">
        <w:rPr>
          <w:rFonts w:ascii="Arial" w:hAnsi="Arial" w:cs="Arial"/>
          <w:spacing w:val="-4"/>
          <w:sz w:val="20"/>
          <w:szCs w:val="20"/>
        </w:rPr>
        <w:t xml:space="preserve"> </w:t>
      </w:r>
      <w:r w:rsidRPr="008B761E">
        <w:rPr>
          <w:rFonts w:ascii="Arial" w:hAnsi="Arial" w:cs="Arial"/>
          <w:sz w:val="20"/>
          <w:szCs w:val="20"/>
        </w:rPr>
        <w:t>the</w:t>
      </w:r>
      <w:r w:rsidRPr="008B761E">
        <w:rPr>
          <w:rFonts w:ascii="Arial" w:hAnsi="Arial" w:cs="Arial"/>
          <w:spacing w:val="-6"/>
          <w:sz w:val="20"/>
          <w:szCs w:val="20"/>
        </w:rPr>
        <w:t xml:space="preserve"> </w:t>
      </w:r>
      <w:r w:rsidRPr="008B761E">
        <w:rPr>
          <w:rFonts w:ascii="Arial" w:hAnsi="Arial" w:cs="Arial"/>
          <w:sz w:val="20"/>
          <w:szCs w:val="20"/>
        </w:rPr>
        <w:t>rules</w:t>
      </w:r>
      <w:r w:rsidRPr="008B761E">
        <w:rPr>
          <w:rFonts w:ascii="Arial" w:hAnsi="Arial" w:cs="Arial"/>
          <w:spacing w:val="-3"/>
          <w:sz w:val="20"/>
          <w:szCs w:val="20"/>
        </w:rPr>
        <w:t xml:space="preserve"> </w:t>
      </w:r>
      <w:r w:rsidRPr="008B761E">
        <w:rPr>
          <w:rFonts w:ascii="Arial" w:hAnsi="Arial" w:cs="Arial"/>
          <w:sz w:val="20"/>
          <w:szCs w:val="20"/>
        </w:rPr>
        <w:t>and</w:t>
      </w:r>
      <w:r w:rsidRPr="008B761E">
        <w:rPr>
          <w:rFonts w:ascii="Arial" w:hAnsi="Arial" w:cs="Arial"/>
          <w:spacing w:val="-4"/>
          <w:sz w:val="20"/>
          <w:szCs w:val="20"/>
        </w:rPr>
        <w:t xml:space="preserve"> </w:t>
      </w:r>
      <w:r w:rsidRPr="008B761E">
        <w:rPr>
          <w:rFonts w:ascii="Arial" w:hAnsi="Arial" w:cs="Arial"/>
          <w:sz w:val="20"/>
          <w:szCs w:val="20"/>
        </w:rPr>
        <w:t>requirements</w:t>
      </w:r>
      <w:r w:rsidRPr="008B761E">
        <w:rPr>
          <w:rFonts w:ascii="Arial" w:hAnsi="Arial" w:cs="Arial"/>
          <w:spacing w:val="-3"/>
          <w:sz w:val="20"/>
          <w:szCs w:val="20"/>
        </w:rPr>
        <w:t xml:space="preserve"> </w:t>
      </w:r>
      <w:r w:rsidRPr="008B761E">
        <w:rPr>
          <w:rFonts w:ascii="Arial" w:hAnsi="Arial" w:cs="Arial"/>
          <w:sz w:val="20"/>
          <w:szCs w:val="20"/>
        </w:rPr>
        <w:t>indicated</w:t>
      </w:r>
      <w:r w:rsidRPr="008B761E">
        <w:rPr>
          <w:rFonts w:ascii="Arial" w:hAnsi="Arial" w:cs="Arial"/>
          <w:spacing w:val="-4"/>
          <w:sz w:val="20"/>
          <w:szCs w:val="20"/>
        </w:rPr>
        <w:t xml:space="preserve"> </w:t>
      </w:r>
      <w:r w:rsidRPr="008B761E">
        <w:rPr>
          <w:rFonts w:ascii="Arial" w:hAnsi="Arial" w:cs="Arial"/>
          <w:sz w:val="20"/>
          <w:szCs w:val="20"/>
        </w:rPr>
        <w:t>in the EATA Handbook.</w:t>
      </w:r>
      <w:r>
        <w:rPr>
          <w:rFonts w:ascii="Arial" w:hAnsi="Arial" w:cs="Arial"/>
          <w:sz w:val="20"/>
          <w:szCs w:val="20"/>
        </w:rPr>
        <w:t xml:space="preserve"> </w:t>
      </w:r>
      <w:r w:rsidRPr="008B761E">
        <w:rPr>
          <w:rFonts w:ascii="Arial" w:hAnsi="Arial" w:cs="Arial"/>
          <w:sz w:val="20"/>
          <w:szCs w:val="20"/>
        </w:rPr>
        <w:t>Preparing</w:t>
      </w:r>
      <w:r w:rsidRPr="008B761E">
        <w:rPr>
          <w:rFonts w:ascii="Arial" w:hAnsi="Arial" w:cs="Arial"/>
          <w:spacing w:val="-4"/>
          <w:sz w:val="20"/>
          <w:szCs w:val="20"/>
        </w:rPr>
        <w:t xml:space="preserve"> </w:t>
      </w:r>
      <w:r w:rsidRPr="008B761E">
        <w:rPr>
          <w:rFonts w:ascii="Arial" w:hAnsi="Arial" w:cs="Arial"/>
          <w:sz w:val="20"/>
          <w:szCs w:val="20"/>
        </w:rPr>
        <w:t>the</w:t>
      </w:r>
      <w:r w:rsidRPr="008B761E">
        <w:rPr>
          <w:rFonts w:ascii="Arial" w:hAnsi="Arial" w:cs="Arial"/>
          <w:spacing w:val="-1"/>
          <w:sz w:val="20"/>
          <w:szCs w:val="20"/>
        </w:rPr>
        <w:t xml:space="preserve"> </w:t>
      </w:r>
      <w:r w:rsidRPr="008B761E">
        <w:rPr>
          <w:rFonts w:ascii="Arial" w:hAnsi="Arial" w:cs="Arial"/>
          <w:sz w:val="20"/>
          <w:szCs w:val="20"/>
        </w:rPr>
        <w:t>TA</w:t>
      </w:r>
      <w:r w:rsidRPr="008B761E">
        <w:rPr>
          <w:rFonts w:ascii="Arial" w:hAnsi="Arial" w:cs="Arial"/>
          <w:spacing w:val="-3"/>
          <w:sz w:val="20"/>
          <w:szCs w:val="20"/>
        </w:rPr>
        <w:t xml:space="preserve"> </w:t>
      </w:r>
      <w:r w:rsidRPr="008B761E">
        <w:rPr>
          <w:rFonts w:ascii="Arial" w:hAnsi="Arial" w:cs="Arial"/>
          <w:sz w:val="20"/>
          <w:szCs w:val="20"/>
        </w:rPr>
        <w:t>101</w:t>
      </w:r>
      <w:r w:rsidRPr="008B761E">
        <w:rPr>
          <w:rFonts w:ascii="Arial" w:hAnsi="Arial" w:cs="Arial"/>
          <w:spacing w:val="-4"/>
          <w:sz w:val="20"/>
          <w:szCs w:val="20"/>
        </w:rPr>
        <w:t xml:space="preserve"> </w:t>
      </w:r>
      <w:r w:rsidRPr="008B761E">
        <w:rPr>
          <w:rFonts w:ascii="Arial" w:hAnsi="Arial" w:cs="Arial"/>
          <w:sz w:val="20"/>
          <w:szCs w:val="20"/>
        </w:rPr>
        <w:t>topics</w:t>
      </w:r>
      <w:r w:rsidRPr="008B761E">
        <w:rPr>
          <w:rFonts w:ascii="Arial" w:hAnsi="Arial" w:cs="Arial"/>
          <w:spacing w:val="-3"/>
          <w:sz w:val="20"/>
          <w:szCs w:val="20"/>
        </w:rPr>
        <w:t xml:space="preserve"> </w:t>
      </w:r>
      <w:r w:rsidRPr="008B761E">
        <w:rPr>
          <w:rFonts w:ascii="Arial" w:hAnsi="Arial" w:cs="Arial"/>
          <w:sz w:val="20"/>
          <w:szCs w:val="20"/>
        </w:rPr>
        <w:t>written</w:t>
      </w:r>
      <w:r w:rsidRPr="008B761E">
        <w:rPr>
          <w:rFonts w:ascii="Arial" w:hAnsi="Arial" w:cs="Arial"/>
          <w:spacing w:val="-4"/>
          <w:sz w:val="20"/>
          <w:szCs w:val="20"/>
        </w:rPr>
        <w:t xml:space="preserve"> </w:t>
      </w:r>
      <w:r w:rsidRPr="008B761E">
        <w:rPr>
          <w:rFonts w:ascii="Arial" w:hAnsi="Arial" w:cs="Arial"/>
          <w:sz w:val="20"/>
          <w:szCs w:val="20"/>
        </w:rPr>
        <w:t>each</w:t>
      </w:r>
      <w:r w:rsidRPr="008B761E">
        <w:rPr>
          <w:rFonts w:ascii="Arial" w:hAnsi="Arial" w:cs="Arial"/>
          <w:spacing w:val="-4"/>
          <w:sz w:val="20"/>
          <w:szCs w:val="20"/>
        </w:rPr>
        <w:t xml:space="preserve"> </w:t>
      </w:r>
      <w:r w:rsidRPr="008B761E">
        <w:rPr>
          <w:rFonts w:ascii="Arial" w:hAnsi="Arial" w:cs="Arial"/>
          <w:sz w:val="20"/>
          <w:szCs w:val="20"/>
        </w:rPr>
        <w:t>on</w:t>
      </w:r>
      <w:r w:rsidRPr="008B761E">
        <w:rPr>
          <w:rFonts w:ascii="Arial" w:hAnsi="Arial" w:cs="Arial"/>
          <w:spacing w:val="-4"/>
          <w:sz w:val="20"/>
          <w:szCs w:val="20"/>
        </w:rPr>
        <w:t xml:space="preserve"> </w:t>
      </w:r>
      <w:r w:rsidRPr="008B761E">
        <w:rPr>
          <w:rFonts w:ascii="Arial" w:hAnsi="Arial" w:cs="Arial"/>
          <w:sz w:val="20"/>
          <w:szCs w:val="20"/>
        </w:rPr>
        <w:t>slips</w:t>
      </w:r>
      <w:r w:rsidRPr="008B761E">
        <w:rPr>
          <w:rFonts w:ascii="Arial" w:hAnsi="Arial" w:cs="Arial"/>
          <w:spacing w:val="-3"/>
          <w:sz w:val="20"/>
          <w:szCs w:val="20"/>
        </w:rPr>
        <w:t xml:space="preserve"> </w:t>
      </w:r>
      <w:r w:rsidRPr="008B761E">
        <w:rPr>
          <w:rFonts w:ascii="Arial" w:hAnsi="Arial" w:cs="Arial"/>
          <w:sz w:val="20"/>
          <w:szCs w:val="20"/>
        </w:rPr>
        <w:t>of paper</w:t>
      </w:r>
      <w:r w:rsidRPr="008B761E">
        <w:rPr>
          <w:rFonts w:ascii="Arial" w:hAnsi="Arial" w:cs="Arial"/>
          <w:spacing w:val="-4"/>
          <w:sz w:val="20"/>
          <w:szCs w:val="20"/>
        </w:rPr>
        <w:t xml:space="preserve"> </w:t>
      </w:r>
      <w:r w:rsidRPr="008B761E">
        <w:rPr>
          <w:rFonts w:ascii="Arial" w:hAnsi="Arial" w:cs="Arial"/>
          <w:sz w:val="20"/>
          <w:szCs w:val="20"/>
        </w:rPr>
        <w:t>and</w:t>
      </w:r>
      <w:r w:rsidRPr="008B761E">
        <w:rPr>
          <w:rFonts w:ascii="Arial" w:hAnsi="Arial" w:cs="Arial"/>
          <w:spacing w:val="-4"/>
          <w:sz w:val="20"/>
          <w:szCs w:val="20"/>
        </w:rPr>
        <w:t xml:space="preserve"> </w:t>
      </w:r>
      <w:r w:rsidRPr="008B761E">
        <w:rPr>
          <w:rFonts w:ascii="Arial" w:hAnsi="Arial" w:cs="Arial"/>
          <w:sz w:val="20"/>
          <w:szCs w:val="20"/>
        </w:rPr>
        <w:t>presenting</w:t>
      </w:r>
      <w:r w:rsidRPr="008B761E">
        <w:rPr>
          <w:rFonts w:ascii="Arial" w:hAnsi="Arial" w:cs="Arial"/>
          <w:spacing w:val="-6"/>
          <w:sz w:val="20"/>
          <w:szCs w:val="20"/>
        </w:rPr>
        <w:t xml:space="preserve"> </w:t>
      </w:r>
      <w:r w:rsidRPr="008B761E">
        <w:rPr>
          <w:rFonts w:ascii="Arial" w:hAnsi="Arial" w:cs="Arial"/>
          <w:sz w:val="20"/>
          <w:szCs w:val="20"/>
        </w:rPr>
        <w:t>them</w:t>
      </w:r>
      <w:r w:rsidRPr="008B761E">
        <w:rPr>
          <w:rFonts w:ascii="Arial" w:hAnsi="Arial" w:cs="Arial"/>
          <w:spacing w:val="-1"/>
          <w:sz w:val="20"/>
          <w:szCs w:val="20"/>
        </w:rPr>
        <w:t xml:space="preserve"> </w:t>
      </w:r>
      <w:r w:rsidRPr="008B761E">
        <w:rPr>
          <w:rFonts w:ascii="Arial" w:hAnsi="Arial" w:cs="Arial"/>
          <w:sz w:val="20"/>
          <w:szCs w:val="20"/>
        </w:rPr>
        <w:t>to</w:t>
      </w:r>
      <w:r w:rsidRPr="008B761E">
        <w:rPr>
          <w:rFonts w:ascii="Arial" w:hAnsi="Arial" w:cs="Arial"/>
          <w:spacing w:val="-4"/>
          <w:sz w:val="20"/>
          <w:szCs w:val="20"/>
        </w:rPr>
        <w:t xml:space="preserve"> </w:t>
      </w:r>
      <w:r w:rsidRPr="008B761E">
        <w:rPr>
          <w:rFonts w:ascii="Arial" w:hAnsi="Arial" w:cs="Arial"/>
          <w:sz w:val="20"/>
          <w:szCs w:val="20"/>
        </w:rPr>
        <w:t>the</w:t>
      </w:r>
      <w:r w:rsidRPr="008B761E">
        <w:rPr>
          <w:rFonts w:ascii="Arial" w:hAnsi="Arial" w:cs="Arial"/>
          <w:spacing w:val="-1"/>
          <w:sz w:val="20"/>
          <w:szCs w:val="20"/>
        </w:rPr>
        <w:t xml:space="preserve"> </w:t>
      </w:r>
      <w:r w:rsidRPr="008B761E">
        <w:rPr>
          <w:rFonts w:ascii="Arial" w:hAnsi="Arial" w:cs="Arial"/>
          <w:sz w:val="20"/>
          <w:szCs w:val="20"/>
        </w:rPr>
        <w:t>candidate</w:t>
      </w:r>
      <w:r w:rsidRPr="008B761E">
        <w:rPr>
          <w:rFonts w:ascii="Arial" w:hAnsi="Arial" w:cs="Arial"/>
          <w:spacing w:val="-1"/>
          <w:sz w:val="20"/>
          <w:szCs w:val="20"/>
        </w:rPr>
        <w:t xml:space="preserve"> </w:t>
      </w:r>
      <w:r w:rsidRPr="008B761E">
        <w:rPr>
          <w:rFonts w:ascii="Arial" w:hAnsi="Arial" w:cs="Arial"/>
          <w:sz w:val="20"/>
          <w:szCs w:val="20"/>
        </w:rPr>
        <w:t>in</w:t>
      </w:r>
      <w:r w:rsidRPr="008B761E">
        <w:rPr>
          <w:rFonts w:ascii="Arial" w:hAnsi="Arial" w:cs="Arial"/>
          <w:spacing w:val="-4"/>
          <w:sz w:val="20"/>
          <w:szCs w:val="20"/>
        </w:rPr>
        <w:t xml:space="preserve"> </w:t>
      </w:r>
      <w:r w:rsidRPr="008B761E">
        <w:rPr>
          <w:rFonts w:ascii="Arial" w:hAnsi="Arial" w:cs="Arial"/>
          <w:sz w:val="20"/>
          <w:szCs w:val="20"/>
        </w:rPr>
        <w:t>a container for him</w:t>
      </w:r>
      <w:r>
        <w:rPr>
          <w:rFonts w:ascii="Arial" w:hAnsi="Arial" w:cs="Arial"/>
          <w:sz w:val="20"/>
          <w:szCs w:val="20"/>
        </w:rPr>
        <w:t>/</w:t>
      </w:r>
      <w:r w:rsidRPr="008B761E">
        <w:rPr>
          <w:rFonts w:ascii="Arial" w:hAnsi="Arial" w:cs="Arial"/>
          <w:sz w:val="20"/>
          <w:szCs w:val="20"/>
        </w:rPr>
        <w:t>her</w:t>
      </w:r>
      <w:r>
        <w:rPr>
          <w:rFonts w:ascii="Arial" w:hAnsi="Arial" w:cs="Arial"/>
          <w:sz w:val="20"/>
          <w:szCs w:val="20"/>
        </w:rPr>
        <w:t>/them</w:t>
      </w:r>
      <w:r w:rsidRPr="008B761E">
        <w:rPr>
          <w:rFonts w:ascii="Arial" w:hAnsi="Arial" w:cs="Arial"/>
          <w:sz w:val="20"/>
          <w:szCs w:val="20"/>
        </w:rPr>
        <w:t xml:space="preserve"> to choose randomly.</w:t>
      </w:r>
    </w:p>
    <w:p w14:paraId="63098444" w14:textId="77777777" w:rsidR="00A01520" w:rsidRPr="008B761E" w:rsidRDefault="00A01520" w:rsidP="00A01520">
      <w:pPr>
        <w:pStyle w:val="BodyText"/>
        <w:spacing w:before="228" w:line="276" w:lineRule="auto"/>
        <w:ind w:left="0"/>
        <w:jc w:val="both"/>
        <w:rPr>
          <w:rFonts w:ascii="Arial" w:hAnsi="Arial" w:cs="Arial"/>
          <w:sz w:val="20"/>
          <w:szCs w:val="20"/>
        </w:rPr>
      </w:pPr>
      <w:r w:rsidRPr="008B761E">
        <w:rPr>
          <w:rFonts w:ascii="Arial" w:hAnsi="Arial" w:cs="Arial"/>
          <w:sz w:val="20"/>
          <w:szCs w:val="20"/>
        </w:rPr>
        <w:t>The</w:t>
      </w:r>
      <w:r w:rsidRPr="008B761E">
        <w:rPr>
          <w:rFonts w:ascii="Arial" w:hAnsi="Arial" w:cs="Arial"/>
          <w:spacing w:val="-6"/>
          <w:sz w:val="20"/>
          <w:szCs w:val="20"/>
        </w:rPr>
        <w:t xml:space="preserve"> </w:t>
      </w:r>
      <w:r w:rsidRPr="008B761E">
        <w:rPr>
          <w:rFonts w:ascii="Arial" w:hAnsi="Arial" w:cs="Arial"/>
          <w:sz w:val="20"/>
          <w:szCs w:val="20"/>
        </w:rPr>
        <w:t>observing</w:t>
      </w:r>
      <w:r w:rsidRPr="008B761E">
        <w:rPr>
          <w:rFonts w:ascii="Arial" w:hAnsi="Arial" w:cs="Arial"/>
          <w:spacing w:val="-1"/>
          <w:sz w:val="20"/>
          <w:szCs w:val="20"/>
        </w:rPr>
        <w:t xml:space="preserve"> </w:t>
      </w:r>
      <w:r w:rsidRPr="008B761E">
        <w:rPr>
          <w:rFonts w:ascii="Arial" w:hAnsi="Arial" w:cs="Arial"/>
          <w:sz w:val="20"/>
          <w:szCs w:val="20"/>
        </w:rPr>
        <w:t>TSTA</w:t>
      </w:r>
      <w:r w:rsidRPr="008B761E">
        <w:rPr>
          <w:rFonts w:ascii="Arial" w:hAnsi="Arial" w:cs="Arial"/>
          <w:spacing w:val="1"/>
          <w:sz w:val="20"/>
          <w:szCs w:val="20"/>
        </w:rPr>
        <w:t xml:space="preserve"> </w:t>
      </w:r>
      <w:r w:rsidRPr="008B761E">
        <w:rPr>
          <w:rFonts w:ascii="Arial" w:hAnsi="Arial" w:cs="Arial"/>
          <w:b/>
          <w:sz w:val="20"/>
          <w:szCs w:val="20"/>
        </w:rPr>
        <w:t>does</w:t>
      </w:r>
      <w:r w:rsidRPr="008B761E">
        <w:rPr>
          <w:rFonts w:ascii="Arial" w:hAnsi="Arial" w:cs="Arial"/>
          <w:b/>
          <w:spacing w:val="-1"/>
          <w:sz w:val="20"/>
          <w:szCs w:val="20"/>
        </w:rPr>
        <w:t xml:space="preserve"> </w:t>
      </w:r>
      <w:r w:rsidRPr="008B761E">
        <w:rPr>
          <w:rFonts w:ascii="Arial" w:hAnsi="Arial" w:cs="Arial"/>
          <w:b/>
          <w:sz w:val="20"/>
          <w:szCs w:val="20"/>
        </w:rPr>
        <w:t>not</w:t>
      </w:r>
      <w:r w:rsidRPr="008B761E">
        <w:rPr>
          <w:rFonts w:ascii="Arial" w:hAnsi="Arial" w:cs="Arial"/>
          <w:b/>
          <w:spacing w:val="-1"/>
          <w:sz w:val="20"/>
          <w:szCs w:val="20"/>
        </w:rPr>
        <w:t xml:space="preserve"> </w:t>
      </w:r>
      <w:r w:rsidRPr="008B761E">
        <w:rPr>
          <w:rFonts w:ascii="Arial" w:hAnsi="Arial" w:cs="Arial"/>
          <w:b/>
          <w:sz w:val="20"/>
          <w:szCs w:val="20"/>
        </w:rPr>
        <w:t>have</w:t>
      </w:r>
      <w:r w:rsidRPr="008B761E">
        <w:rPr>
          <w:rFonts w:ascii="Arial" w:hAnsi="Arial" w:cs="Arial"/>
          <w:b/>
          <w:spacing w:val="-4"/>
          <w:sz w:val="20"/>
          <w:szCs w:val="20"/>
        </w:rPr>
        <w:t xml:space="preserve"> </w:t>
      </w:r>
      <w:r w:rsidRPr="008B761E">
        <w:rPr>
          <w:rFonts w:ascii="Arial" w:hAnsi="Arial" w:cs="Arial"/>
          <w:sz w:val="20"/>
          <w:szCs w:val="20"/>
        </w:rPr>
        <w:t>the</w:t>
      </w:r>
      <w:r w:rsidRPr="008B761E">
        <w:rPr>
          <w:rFonts w:ascii="Arial" w:hAnsi="Arial" w:cs="Arial"/>
          <w:spacing w:val="-3"/>
          <w:sz w:val="20"/>
          <w:szCs w:val="20"/>
        </w:rPr>
        <w:t xml:space="preserve"> </w:t>
      </w:r>
      <w:r w:rsidRPr="008B761E">
        <w:rPr>
          <w:rFonts w:ascii="Arial" w:hAnsi="Arial" w:cs="Arial"/>
          <w:sz w:val="20"/>
          <w:szCs w:val="20"/>
        </w:rPr>
        <w:t>responsibility</w:t>
      </w:r>
      <w:r w:rsidRPr="008B761E">
        <w:rPr>
          <w:rFonts w:ascii="Arial" w:hAnsi="Arial" w:cs="Arial"/>
          <w:spacing w:val="-1"/>
          <w:sz w:val="20"/>
          <w:szCs w:val="20"/>
        </w:rPr>
        <w:t xml:space="preserve"> </w:t>
      </w:r>
      <w:r w:rsidRPr="008B761E">
        <w:rPr>
          <w:rFonts w:ascii="Arial" w:hAnsi="Arial" w:cs="Arial"/>
          <w:sz w:val="20"/>
          <w:szCs w:val="20"/>
        </w:rPr>
        <w:t>of</w:t>
      </w:r>
      <w:r w:rsidRPr="008B761E">
        <w:rPr>
          <w:rFonts w:ascii="Arial" w:hAnsi="Arial" w:cs="Arial"/>
          <w:spacing w:val="-1"/>
          <w:sz w:val="20"/>
          <w:szCs w:val="20"/>
        </w:rPr>
        <w:t xml:space="preserve"> </w:t>
      </w:r>
      <w:r w:rsidRPr="008B761E">
        <w:rPr>
          <w:rFonts w:ascii="Arial" w:hAnsi="Arial" w:cs="Arial"/>
          <w:sz w:val="20"/>
          <w:szCs w:val="20"/>
        </w:rPr>
        <w:t>supervising</w:t>
      </w:r>
      <w:r w:rsidRPr="008B761E">
        <w:rPr>
          <w:rFonts w:ascii="Arial" w:hAnsi="Arial" w:cs="Arial"/>
          <w:spacing w:val="-1"/>
          <w:sz w:val="20"/>
          <w:szCs w:val="20"/>
        </w:rPr>
        <w:t xml:space="preserve"> </w:t>
      </w:r>
      <w:r w:rsidRPr="008B761E">
        <w:rPr>
          <w:rFonts w:ascii="Arial" w:hAnsi="Arial" w:cs="Arial"/>
          <w:sz w:val="20"/>
          <w:szCs w:val="20"/>
        </w:rPr>
        <w:t>the</w:t>
      </w:r>
      <w:r w:rsidRPr="008B761E">
        <w:rPr>
          <w:rFonts w:ascii="Arial" w:hAnsi="Arial" w:cs="Arial"/>
          <w:spacing w:val="-3"/>
          <w:sz w:val="20"/>
          <w:szCs w:val="20"/>
        </w:rPr>
        <w:t xml:space="preserve"> </w:t>
      </w:r>
      <w:r w:rsidRPr="008B761E">
        <w:rPr>
          <w:rFonts w:ascii="Arial" w:hAnsi="Arial" w:cs="Arial"/>
          <w:sz w:val="20"/>
          <w:szCs w:val="20"/>
        </w:rPr>
        <w:t xml:space="preserve">candidate’s </w:t>
      </w:r>
      <w:r w:rsidRPr="008B761E">
        <w:rPr>
          <w:rFonts w:ascii="Arial" w:hAnsi="Arial" w:cs="Arial"/>
          <w:spacing w:val="-2"/>
          <w:sz w:val="20"/>
          <w:szCs w:val="20"/>
        </w:rPr>
        <w:t>teaching</w:t>
      </w:r>
    </w:p>
    <w:p w14:paraId="7F2405BB" w14:textId="77777777" w:rsidR="00A01520" w:rsidRPr="008B761E" w:rsidRDefault="00A01520" w:rsidP="00A01520">
      <w:pPr>
        <w:pStyle w:val="BodyText"/>
        <w:spacing w:before="249" w:line="276" w:lineRule="auto"/>
        <w:ind w:left="0" w:right="192"/>
        <w:jc w:val="both"/>
        <w:rPr>
          <w:rFonts w:ascii="Arial" w:hAnsi="Arial" w:cs="Arial"/>
          <w:sz w:val="20"/>
          <w:szCs w:val="20"/>
        </w:rPr>
      </w:pPr>
      <w:r w:rsidRPr="008B761E">
        <w:rPr>
          <w:rFonts w:ascii="Arial" w:hAnsi="Arial" w:cs="Arial"/>
          <w:sz w:val="20"/>
          <w:szCs w:val="20"/>
        </w:rPr>
        <w:t>The Teaching section aims to provide a setting as close as possible to the normal reality of everyday TA teaching and training rather than being an artificial situation set up especially for the exam so that the candidate can:</w:t>
      </w:r>
    </w:p>
    <w:p w14:paraId="23FCDFC1" w14:textId="77777777" w:rsidR="00A01520" w:rsidRPr="00A01520" w:rsidRDefault="00A01520" w:rsidP="00A01520">
      <w:pPr>
        <w:pStyle w:val="ListParagraph"/>
        <w:numPr>
          <w:ilvl w:val="0"/>
          <w:numId w:val="4"/>
        </w:numPr>
        <w:tabs>
          <w:tab w:val="left" w:pos="269"/>
        </w:tabs>
        <w:spacing w:before="27" w:line="276" w:lineRule="auto"/>
        <w:jc w:val="both"/>
        <w:rPr>
          <w:rFonts w:ascii="Arial" w:hAnsi="Arial" w:cs="Arial"/>
          <w:sz w:val="20"/>
          <w:szCs w:val="20"/>
        </w:rPr>
      </w:pPr>
      <w:r w:rsidRPr="00A01520">
        <w:rPr>
          <w:rFonts w:ascii="Arial" w:hAnsi="Arial" w:cs="Arial"/>
          <w:sz w:val="20"/>
          <w:szCs w:val="20"/>
        </w:rPr>
        <w:t>Demonstrate</w:t>
      </w:r>
      <w:r w:rsidRPr="00A01520">
        <w:rPr>
          <w:rFonts w:ascii="Arial" w:hAnsi="Arial" w:cs="Arial"/>
          <w:spacing w:val="-6"/>
          <w:sz w:val="20"/>
          <w:szCs w:val="20"/>
        </w:rPr>
        <w:t xml:space="preserve"> </w:t>
      </w:r>
      <w:r w:rsidRPr="00A01520">
        <w:rPr>
          <w:rFonts w:ascii="Arial" w:hAnsi="Arial" w:cs="Arial"/>
          <w:sz w:val="20"/>
          <w:szCs w:val="20"/>
        </w:rPr>
        <w:t>his</w:t>
      </w:r>
      <w:r w:rsidRPr="00A01520">
        <w:rPr>
          <w:rFonts w:ascii="Arial" w:hAnsi="Arial" w:cs="Arial"/>
          <w:spacing w:val="-1"/>
          <w:sz w:val="20"/>
          <w:szCs w:val="20"/>
        </w:rPr>
        <w:t xml:space="preserve"> </w:t>
      </w:r>
      <w:r w:rsidRPr="00A01520">
        <w:rPr>
          <w:rFonts w:ascii="Arial" w:hAnsi="Arial" w:cs="Arial"/>
          <w:sz w:val="20"/>
          <w:szCs w:val="20"/>
        </w:rPr>
        <w:t>or</w:t>
      </w:r>
      <w:r w:rsidRPr="00A01520">
        <w:rPr>
          <w:rFonts w:ascii="Arial" w:hAnsi="Arial" w:cs="Arial"/>
          <w:spacing w:val="-2"/>
          <w:sz w:val="20"/>
          <w:szCs w:val="20"/>
        </w:rPr>
        <w:t xml:space="preserve"> </w:t>
      </w:r>
      <w:r w:rsidRPr="00A01520">
        <w:rPr>
          <w:rFonts w:ascii="Arial" w:hAnsi="Arial" w:cs="Arial"/>
          <w:sz w:val="20"/>
          <w:szCs w:val="20"/>
        </w:rPr>
        <w:t>her</w:t>
      </w:r>
      <w:r w:rsidRPr="00A01520">
        <w:rPr>
          <w:rFonts w:ascii="Arial" w:hAnsi="Arial" w:cs="Arial"/>
          <w:spacing w:val="-2"/>
          <w:sz w:val="20"/>
          <w:szCs w:val="20"/>
        </w:rPr>
        <w:t xml:space="preserve"> </w:t>
      </w:r>
      <w:r w:rsidRPr="00A01520">
        <w:rPr>
          <w:rFonts w:ascii="Arial" w:hAnsi="Arial" w:cs="Arial"/>
          <w:sz w:val="20"/>
          <w:szCs w:val="20"/>
        </w:rPr>
        <w:t>style</w:t>
      </w:r>
      <w:r w:rsidRPr="00A01520">
        <w:rPr>
          <w:rFonts w:ascii="Arial" w:hAnsi="Arial" w:cs="Arial"/>
          <w:spacing w:val="1"/>
          <w:sz w:val="20"/>
          <w:szCs w:val="20"/>
        </w:rPr>
        <w:t xml:space="preserve"> </w:t>
      </w:r>
      <w:r w:rsidRPr="00A01520">
        <w:rPr>
          <w:rFonts w:ascii="Arial" w:hAnsi="Arial" w:cs="Arial"/>
          <w:sz w:val="20"/>
          <w:szCs w:val="20"/>
        </w:rPr>
        <w:t>and</w:t>
      </w:r>
      <w:r w:rsidRPr="00A01520">
        <w:rPr>
          <w:rFonts w:ascii="Arial" w:hAnsi="Arial" w:cs="Arial"/>
          <w:spacing w:val="-2"/>
          <w:sz w:val="20"/>
          <w:szCs w:val="20"/>
        </w:rPr>
        <w:t xml:space="preserve"> </w:t>
      </w:r>
      <w:r w:rsidRPr="00A01520">
        <w:rPr>
          <w:rFonts w:ascii="Arial" w:hAnsi="Arial" w:cs="Arial"/>
          <w:sz w:val="20"/>
          <w:szCs w:val="20"/>
        </w:rPr>
        <w:t>philosophy</w:t>
      </w:r>
      <w:r w:rsidRPr="00A01520">
        <w:rPr>
          <w:rFonts w:ascii="Arial" w:hAnsi="Arial" w:cs="Arial"/>
          <w:spacing w:val="-2"/>
          <w:sz w:val="20"/>
          <w:szCs w:val="20"/>
        </w:rPr>
        <w:t xml:space="preserve"> </w:t>
      </w:r>
      <w:r w:rsidRPr="00A01520">
        <w:rPr>
          <w:rFonts w:ascii="Arial" w:hAnsi="Arial" w:cs="Arial"/>
          <w:sz w:val="20"/>
          <w:szCs w:val="20"/>
        </w:rPr>
        <w:t>of</w:t>
      </w:r>
      <w:r w:rsidRPr="00A01520">
        <w:rPr>
          <w:rFonts w:ascii="Arial" w:hAnsi="Arial" w:cs="Arial"/>
          <w:spacing w:val="-2"/>
          <w:sz w:val="20"/>
          <w:szCs w:val="20"/>
        </w:rPr>
        <w:t xml:space="preserve"> </w:t>
      </w:r>
      <w:r w:rsidRPr="00A01520">
        <w:rPr>
          <w:rFonts w:ascii="Arial" w:hAnsi="Arial" w:cs="Arial"/>
          <w:sz w:val="20"/>
          <w:szCs w:val="20"/>
        </w:rPr>
        <w:t>teaching</w:t>
      </w:r>
      <w:r w:rsidRPr="00A01520">
        <w:rPr>
          <w:rFonts w:ascii="Arial" w:hAnsi="Arial" w:cs="Arial"/>
          <w:spacing w:val="-2"/>
          <w:sz w:val="20"/>
          <w:szCs w:val="20"/>
        </w:rPr>
        <w:t xml:space="preserve"> </w:t>
      </w:r>
      <w:r w:rsidRPr="00A01520">
        <w:rPr>
          <w:rFonts w:ascii="Arial" w:hAnsi="Arial" w:cs="Arial"/>
          <w:sz w:val="20"/>
          <w:szCs w:val="20"/>
        </w:rPr>
        <w:t>and</w:t>
      </w:r>
      <w:r w:rsidRPr="00A01520">
        <w:rPr>
          <w:rFonts w:ascii="Arial" w:hAnsi="Arial" w:cs="Arial"/>
          <w:spacing w:val="-1"/>
          <w:sz w:val="20"/>
          <w:szCs w:val="20"/>
        </w:rPr>
        <w:t xml:space="preserve"> </w:t>
      </w:r>
      <w:r w:rsidRPr="00A01520">
        <w:rPr>
          <w:rFonts w:ascii="Arial" w:hAnsi="Arial" w:cs="Arial"/>
          <w:spacing w:val="-2"/>
          <w:sz w:val="20"/>
          <w:szCs w:val="20"/>
        </w:rPr>
        <w:t>training.</w:t>
      </w:r>
    </w:p>
    <w:p w14:paraId="3720BCAA" w14:textId="77777777" w:rsidR="00A01520" w:rsidRPr="00A01520" w:rsidRDefault="00A01520" w:rsidP="00A01520">
      <w:pPr>
        <w:pStyle w:val="ListParagraph"/>
        <w:numPr>
          <w:ilvl w:val="0"/>
          <w:numId w:val="4"/>
        </w:numPr>
        <w:tabs>
          <w:tab w:val="left" w:pos="269"/>
        </w:tabs>
        <w:spacing w:before="4" w:line="276" w:lineRule="auto"/>
        <w:jc w:val="both"/>
        <w:rPr>
          <w:rFonts w:ascii="Arial" w:hAnsi="Arial" w:cs="Arial"/>
          <w:sz w:val="20"/>
          <w:szCs w:val="20"/>
        </w:rPr>
      </w:pPr>
      <w:r w:rsidRPr="00A01520">
        <w:rPr>
          <w:rFonts w:ascii="Arial" w:hAnsi="Arial" w:cs="Arial"/>
          <w:sz w:val="20"/>
          <w:szCs w:val="20"/>
        </w:rPr>
        <w:t>Give</w:t>
      </w:r>
      <w:r w:rsidRPr="00A01520">
        <w:rPr>
          <w:rFonts w:ascii="Arial" w:hAnsi="Arial" w:cs="Arial"/>
          <w:spacing w:val="1"/>
          <w:sz w:val="20"/>
          <w:szCs w:val="20"/>
        </w:rPr>
        <w:t xml:space="preserve"> </w:t>
      </w:r>
      <w:r w:rsidRPr="00A01520">
        <w:rPr>
          <w:rFonts w:ascii="Arial" w:hAnsi="Arial" w:cs="Arial"/>
          <w:sz w:val="20"/>
          <w:szCs w:val="20"/>
        </w:rPr>
        <w:t>a</w:t>
      </w:r>
      <w:r w:rsidRPr="00A01520">
        <w:rPr>
          <w:rFonts w:ascii="Arial" w:hAnsi="Arial" w:cs="Arial"/>
          <w:spacing w:val="-4"/>
          <w:sz w:val="20"/>
          <w:szCs w:val="20"/>
        </w:rPr>
        <w:t xml:space="preserve"> </w:t>
      </w:r>
      <w:r w:rsidRPr="00A01520">
        <w:rPr>
          <w:rFonts w:ascii="Arial" w:hAnsi="Arial" w:cs="Arial"/>
          <w:sz w:val="20"/>
          <w:szCs w:val="20"/>
        </w:rPr>
        <w:t>rationale</w:t>
      </w:r>
      <w:r w:rsidRPr="00A01520">
        <w:rPr>
          <w:rFonts w:ascii="Arial" w:hAnsi="Arial" w:cs="Arial"/>
          <w:spacing w:val="-4"/>
          <w:sz w:val="20"/>
          <w:szCs w:val="20"/>
        </w:rPr>
        <w:t xml:space="preserve"> </w:t>
      </w:r>
      <w:r w:rsidRPr="00A01520">
        <w:rPr>
          <w:rFonts w:ascii="Arial" w:hAnsi="Arial" w:cs="Arial"/>
          <w:sz w:val="20"/>
          <w:szCs w:val="20"/>
        </w:rPr>
        <w:t>for</w:t>
      </w:r>
      <w:r w:rsidRPr="00A01520">
        <w:rPr>
          <w:rFonts w:ascii="Arial" w:hAnsi="Arial" w:cs="Arial"/>
          <w:spacing w:val="-2"/>
          <w:sz w:val="20"/>
          <w:szCs w:val="20"/>
        </w:rPr>
        <w:t xml:space="preserve"> </w:t>
      </w:r>
      <w:r w:rsidRPr="00A01520">
        <w:rPr>
          <w:rFonts w:ascii="Arial" w:hAnsi="Arial" w:cs="Arial"/>
          <w:sz w:val="20"/>
          <w:szCs w:val="20"/>
        </w:rPr>
        <w:t>his</w:t>
      </w:r>
      <w:r w:rsidRPr="00A01520">
        <w:rPr>
          <w:rFonts w:ascii="Arial" w:hAnsi="Arial" w:cs="Arial"/>
          <w:spacing w:val="-1"/>
          <w:sz w:val="20"/>
          <w:szCs w:val="20"/>
        </w:rPr>
        <w:t xml:space="preserve"> </w:t>
      </w:r>
      <w:r w:rsidRPr="00A01520">
        <w:rPr>
          <w:rFonts w:ascii="Arial" w:hAnsi="Arial" w:cs="Arial"/>
          <w:sz w:val="20"/>
          <w:szCs w:val="20"/>
        </w:rPr>
        <w:t>or</w:t>
      </w:r>
      <w:r w:rsidRPr="00A01520">
        <w:rPr>
          <w:rFonts w:ascii="Arial" w:hAnsi="Arial" w:cs="Arial"/>
          <w:spacing w:val="-2"/>
          <w:sz w:val="20"/>
          <w:szCs w:val="20"/>
        </w:rPr>
        <w:t xml:space="preserve"> </w:t>
      </w:r>
      <w:r w:rsidRPr="00A01520">
        <w:rPr>
          <w:rFonts w:ascii="Arial" w:hAnsi="Arial" w:cs="Arial"/>
          <w:sz w:val="20"/>
          <w:szCs w:val="20"/>
        </w:rPr>
        <w:t>her</w:t>
      </w:r>
      <w:r w:rsidRPr="00A01520">
        <w:rPr>
          <w:rFonts w:ascii="Arial" w:hAnsi="Arial" w:cs="Arial"/>
          <w:spacing w:val="-2"/>
          <w:sz w:val="20"/>
          <w:szCs w:val="20"/>
        </w:rPr>
        <w:t xml:space="preserve"> </w:t>
      </w:r>
      <w:r w:rsidRPr="00A01520">
        <w:rPr>
          <w:rFonts w:ascii="Arial" w:hAnsi="Arial" w:cs="Arial"/>
          <w:sz w:val="20"/>
          <w:szCs w:val="20"/>
        </w:rPr>
        <w:t>teaching</w:t>
      </w:r>
      <w:r w:rsidRPr="00A01520">
        <w:rPr>
          <w:rFonts w:ascii="Arial" w:hAnsi="Arial" w:cs="Arial"/>
          <w:spacing w:val="3"/>
          <w:sz w:val="20"/>
          <w:szCs w:val="20"/>
        </w:rPr>
        <w:t xml:space="preserve"> </w:t>
      </w:r>
      <w:r w:rsidRPr="00A01520">
        <w:rPr>
          <w:rFonts w:ascii="Arial" w:hAnsi="Arial" w:cs="Arial"/>
          <w:spacing w:val="-2"/>
          <w:sz w:val="20"/>
          <w:szCs w:val="20"/>
        </w:rPr>
        <w:t>methods.</w:t>
      </w:r>
    </w:p>
    <w:p w14:paraId="7DF29F85" w14:textId="77777777" w:rsidR="00A01520" w:rsidRPr="00A01520" w:rsidRDefault="00A01520" w:rsidP="00A01520">
      <w:pPr>
        <w:tabs>
          <w:tab w:val="left" w:pos="568"/>
        </w:tabs>
        <w:spacing w:before="244" w:line="276" w:lineRule="auto"/>
        <w:ind w:left="-10"/>
        <w:rPr>
          <w:rFonts w:ascii="Arial" w:hAnsi="Arial" w:cs="Arial"/>
          <w:sz w:val="20"/>
          <w:szCs w:val="20"/>
        </w:rPr>
      </w:pPr>
      <w:r w:rsidRPr="00A01520">
        <w:rPr>
          <w:rFonts w:ascii="Arial" w:hAnsi="Arial" w:cs="Arial"/>
          <w:sz w:val="20"/>
          <w:szCs w:val="20"/>
        </w:rPr>
        <w:t>Before</w:t>
      </w:r>
      <w:r w:rsidRPr="00A01520">
        <w:rPr>
          <w:rFonts w:ascii="Arial" w:hAnsi="Arial" w:cs="Arial"/>
          <w:spacing w:val="-4"/>
          <w:sz w:val="20"/>
          <w:szCs w:val="20"/>
        </w:rPr>
        <w:t xml:space="preserve"> </w:t>
      </w:r>
      <w:r w:rsidRPr="00A01520">
        <w:rPr>
          <w:rFonts w:ascii="Arial" w:hAnsi="Arial" w:cs="Arial"/>
          <w:sz w:val="20"/>
          <w:szCs w:val="20"/>
        </w:rPr>
        <w:t>the</w:t>
      </w:r>
      <w:r w:rsidRPr="00A01520">
        <w:rPr>
          <w:rFonts w:ascii="Arial" w:hAnsi="Arial" w:cs="Arial"/>
          <w:spacing w:val="2"/>
          <w:sz w:val="20"/>
          <w:szCs w:val="20"/>
        </w:rPr>
        <w:t xml:space="preserve"> </w:t>
      </w:r>
      <w:r w:rsidRPr="00A01520">
        <w:rPr>
          <w:rFonts w:ascii="Arial" w:hAnsi="Arial" w:cs="Arial"/>
          <w:sz w:val="20"/>
          <w:szCs w:val="20"/>
        </w:rPr>
        <w:t>examination,</w:t>
      </w:r>
      <w:r w:rsidRPr="00A01520">
        <w:rPr>
          <w:rFonts w:ascii="Arial" w:hAnsi="Arial" w:cs="Arial"/>
          <w:spacing w:val="-1"/>
          <w:sz w:val="20"/>
          <w:szCs w:val="20"/>
        </w:rPr>
        <w:t xml:space="preserve"> </w:t>
      </w:r>
      <w:r w:rsidRPr="00A01520">
        <w:rPr>
          <w:rFonts w:ascii="Arial" w:hAnsi="Arial" w:cs="Arial"/>
          <w:sz w:val="20"/>
          <w:szCs w:val="20"/>
        </w:rPr>
        <w:t>the</w:t>
      </w:r>
      <w:r w:rsidRPr="00A01520">
        <w:rPr>
          <w:rFonts w:ascii="Arial" w:hAnsi="Arial" w:cs="Arial"/>
          <w:spacing w:val="-3"/>
          <w:sz w:val="20"/>
          <w:szCs w:val="20"/>
        </w:rPr>
        <w:t xml:space="preserve"> </w:t>
      </w:r>
      <w:r w:rsidRPr="00A01520">
        <w:rPr>
          <w:rFonts w:ascii="Arial" w:hAnsi="Arial" w:cs="Arial"/>
          <w:sz w:val="20"/>
          <w:szCs w:val="20"/>
        </w:rPr>
        <w:t>candidate</w:t>
      </w:r>
      <w:r w:rsidRPr="00A01520">
        <w:rPr>
          <w:rFonts w:ascii="Arial" w:hAnsi="Arial" w:cs="Arial"/>
          <w:spacing w:val="-3"/>
          <w:sz w:val="20"/>
          <w:szCs w:val="20"/>
        </w:rPr>
        <w:t xml:space="preserve"> </w:t>
      </w:r>
      <w:r w:rsidRPr="00A01520">
        <w:rPr>
          <w:rFonts w:ascii="Arial" w:hAnsi="Arial" w:cs="Arial"/>
          <w:sz w:val="20"/>
          <w:szCs w:val="20"/>
        </w:rPr>
        <w:t>will</w:t>
      </w:r>
      <w:r w:rsidRPr="00A01520">
        <w:rPr>
          <w:rFonts w:ascii="Arial" w:hAnsi="Arial" w:cs="Arial"/>
          <w:spacing w:val="-3"/>
          <w:sz w:val="20"/>
          <w:szCs w:val="20"/>
        </w:rPr>
        <w:t xml:space="preserve"> </w:t>
      </w:r>
      <w:r w:rsidRPr="00A01520">
        <w:rPr>
          <w:rFonts w:ascii="Arial" w:hAnsi="Arial" w:cs="Arial"/>
          <w:sz w:val="20"/>
          <w:szCs w:val="20"/>
        </w:rPr>
        <w:t>have</w:t>
      </w:r>
      <w:r w:rsidRPr="00A01520">
        <w:rPr>
          <w:rFonts w:ascii="Arial" w:hAnsi="Arial" w:cs="Arial"/>
          <w:spacing w:val="2"/>
          <w:sz w:val="20"/>
          <w:szCs w:val="20"/>
        </w:rPr>
        <w:t xml:space="preserve"> </w:t>
      </w:r>
      <w:r w:rsidRPr="00A01520">
        <w:rPr>
          <w:rFonts w:ascii="Arial" w:hAnsi="Arial" w:cs="Arial"/>
          <w:spacing w:val="-2"/>
          <w:sz w:val="20"/>
          <w:szCs w:val="20"/>
        </w:rPr>
        <w:t>prepared:</w:t>
      </w:r>
    </w:p>
    <w:p w14:paraId="5FDEA262" w14:textId="29887EBF" w:rsidR="00A01520" w:rsidRPr="008B761E" w:rsidRDefault="00A01520" w:rsidP="00A01520">
      <w:pPr>
        <w:pStyle w:val="ListParagraph"/>
        <w:numPr>
          <w:ilvl w:val="2"/>
          <w:numId w:val="2"/>
        </w:numPr>
        <w:tabs>
          <w:tab w:val="left" w:pos="120"/>
          <w:tab w:val="left" w:pos="254"/>
        </w:tabs>
        <w:spacing w:before="30" w:line="276" w:lineRule="auto"/>
        <w:ind w:left="0" w:right="366" w:hanging="10"/>
        <w:rPr>
          <w:rFonts w:ascii="Arial" w:hAnsi="Arial" w:cs="Arial"/>
          <w:sz w:val="20"/>
          <w:szCs w:val="20"/>
        </w:rPr>
      </w:pPr>
      <w:r w:rsidRPr="008B761E">
        <w:rPr>
          <w:rFonts w:ascii="Arial" w:hAnsi="Arial" w:cs="Arial"/>
          <w:sz w:val="20"/>
          <w:szCs w:val="20"/>
        </w:rPr>
        <w:t>A</w:t>
      </w:r>
      <w:r w:rsidRPr="008B761E">
        <w:rPr>
          <w:rFonts w:ascii="Arial" w:hAnsi="Arial" w:cs="Arial"/>
          <w:spacing w:val="-2"/>
          <w:sz w:val="20"/>
          <w:szCs w:val="20"/>
        </w:rPr>
        <w:t xml:space="preserve"> </w:t>
      </w:r>
      <w:r w:rsidRPr="008B761E">
        <w:rPr>
          <w:rFonts w:ascii="Arial" w:hAnsi="Arial" w:cs="Arial"/>
          <w:sz w:val="20"/>
          <w:szCs w:val="20"/>
        </w:rPr>
        <w:t>teaching</w:t>
      </w:r>
      <w:r w:rsidRPr="008B761E">
        <w:rPr>
          <w:rFonts w:ascii="Arial" w:hAnsi="Arial" w:cs="Arial"/>
          <w:spacing w:val="-3"/>
          <w:sz w:val="20"/>
          <w:szCs w:val="20"/>
        </w:rPr>
        <w:t xml:space="preserve"> </w:t>
      </w:r>
      <w:r w:rsidRPr="008B761E">
        <w:rPr>
          <w:rFonts w:ascii="Arial" w:hAnsi="Arial" w:cs="Arial"/>
          <w:sz w:val="20"/>
          <w:szCs w:val="20"/>
        </w:rPr>
        <w:t>demonstration</w:t>
      </w:r>
      <w:r w:rsidRPr="008B761E">
        <w:rPr>
          <w:rFonts w:ascii="Arial" w:hAnsi="Arial" w:cs="Arial"/>
          <w:spacing w:val="-3"/>
          <w:sz w:val="20"/>
          <w:szCs w:val="20"/>
        </w:rPr>
        <w:t xml:space="preserve"> </w:t>
      </w:r>
      <w:r w:rsidRPr="008B761E">
        <w:rPr>
          <w:rFonts w:ascii="Arial" w:hAnsi="Arial" w:cs="Arial"/>
          <w:sz w:val="20"/>
          <w:szCs w:val="20"/>
        </w:rPr>
        <w:t>of</w:t>
      </w:r>
      <w:r w:rsidRPr="008B761E">
        <w:rPr>
          <w:rFonts w:ascii="Arial" w:hAnsi="Arial" w:cs="Arial"/>
          <w:spacing w:val="-3"/>
          <w:sz w:val="20"/>
          <w:szCs w:val="20"/>
        </w:rPr>
        <w:t xml:space="preserve"> </w:t>
      </w:r>
      <w:r w:rsidRPr="008B761E">
        <w:rPr>
          <w:rFonts w:ascii="Arial" w:hAnsi="Arial" w:cs="Arial"/>
          <w:sz w:val="20"/>
          <w:szCs w:val="20"/>
        </w:rPr>
        <w:t>20</w:t>
      </w:r>
      <w:r w:rsidRPr="008B761E">
        <w:rPr>
          <w:rFonts w:ascii="Arial" w:hAnsi="Arial" w:cs="Arial"/>
          <w:spacing w:val="-3"/>
          <w:sz w:val="20"/>
          <w:szCs w:val="20"/>
        </w:rPr>
        <w:t xml:space="preserve"> </w:t>
      </w:r>
      <w:r w:rsidRPr="008B761E">
        <w:rPr>
          <w:rFonts w:ascii="Arial" w:hAnsi="Arial" w:cs="Arial"/>
          <w:sz w:val="20"/>
          <w:szCs w:val="20"/>
        </w:rPr>
        <w:t>minutes</w:t>
      </w:r>
      <w:r w:rsidRPr="008B761E">
        <w:rPr>
          <w:rFonts w:ascii="Arial" w:hAnsi="Arial" w:cs="Arial"/>
          <w:spacing w:val="-2"/>
          <w:sz w:val="20"/>
          <w:szCs w:val="20"/>
        </w:rPr>
        <w:t xml:space="preserve"> </w:t>
      </w:r>
      <w:r w:rsidRPr="008B761E">
        <w:rPr>
          <w:rFonts w:ascii="Arial" w:hAnsi="Arial" w:cs="Arial"/>
          <w:sz w:val="20"/>
          <w:szCs w:val="20"/>
        </w:rPr>
        <w:t>duration</w:t>
      </w:r>
      <w:r w:rsidRPr="008B761E">
        <w:rPr>
          <w:rFonts w:ascii="Arial" w:hAnsi="Arial" w:cs="Arial"/>
          <w:spacing w:val="-3"/>
          <w:sz w:val="20"/>
          <w:szCs w:val="20"/>
        </w:rPr>
        <w:t xml:space="preserve"> </w:t>
      </w:r>
      <w:r w:rsidRPr="008B761E">
        <w:rPr>
          <w:rFonts w:ascii="Arial" w:hAnsi="Arial" w:cs="Arial"/>
          <w:sz w:val="20"/>
          <w:szCs w:val="20"/>
        </w:rPr>
        <w:t>on</w:t>
      </w:r>
      <w:r w:rsidRPr="008B761E">
        <w:rPr>
          <w:rFonts w:ascii="Arial" w:hAnsi="Arial" w:cs="Arial"/>
          <w:spacing w:val="-3"/>
          <w:sz w:val="20"/>
          <w:szCs w:val="20"/>
        </w:rPr>
        <w:t xml:space="preserve"> </w:t>
      </w:r>
      <w:r w:rsidRPr="008B761E">
        <w:rPr>
          <w:rFonts w:ascii="Arial" w:hAnsi="Arial" w:cs="Arial"/>
          <w:sz w:val="20"/>
          <w:szCs w:val="20"/>
        </w:rPr>
        <w:t>a</w:t>
      </w:r>
      <w:r w:rsidRPr="008B761E">
        <w:rPr>
          <w:rFonts w:ascii="Arial" w:hAnsi="Arial" w:cs="Arial"/>
          <w:spacing w:val="-5"/>
          <w:sz w:val="20"/>
          <w:szCs w:val="20"/>
        </w:rPr>
        <w:t xml:space="preserve"> </w:t>
      </w:r>
      <w:r w:rsidRPr="008B761E">
        <w:rPr>
          <w:rFonts w:ascii="Arial" w:hAnsi="Arial" w:cs="Arial"/>
          <w:sz w:val="20"/>
          <w:szCs w:val="20"/>
        </w:rPr>
        <w:t>chosen</w:t>
      </w:r>
      <w:r w:rsidRPr="008B761E">
        <w:rPr>
          <w:rFonts w:ascii="Arial" w:hAnsi="Arial" w:cs="Arial"/>
          <w:spacing w:val="-3"/>
          <w:sz w:val="20"/>
          <w:szCs w:val="20"/>
        </w:rPr>
        <w:t xml:space="preserve"> </w:t>
      </w:r>
      <w:r w:rsidRPr="008B761E">
        <w:rPr>
          <w:rFonts w:ascii="Arial" w:hAnsi="Arial" w:cs="Arial"/>
          <w:sz w:val="20"/>
          <w:szCs w:val="20"/>
        </w:rPr>
        <w:t>topic</w:t>
      </w:r>
      <w:r w:rsidRPr="008B761E">
        <w:rPr>
          <w:rFonts w:ascii="Arial" w:hAnsi="Arial" w:cs="Arial"/>
          <w:spacing w:val="-5"/>
          <w:sz w:val="20"/>
          <w:szCs w:val="20"/>
        </w:rPr>
        <w:t xml:space="preserve"> </w:t>
      </w:r>
      <w:r w:rsidRPr="008B761E">
        <w:rPr>
          <w:rFonts w:ascii="Arial" w:hAnsi="Arial" w:cs="Arial"/>
          <w:sz w:val="20"/>
          <w:szCs w:val="20"/>
        </w:rPr>
        <w:t>of</w:t>
      </w:r>
      <w:r w:rsidRPr="008B761E">
        <w:rPr>
          <w:rFonts w:ascii="Arial" w:hAnsi="Arial" w:cs="Arial"/>
          <w:spacing w:val="-3"/>
          <w:sz w:val="20"/>
          <w:szCs w:val="20"/>
        </w:rPr>
        <w:t xml:space="preserve"> </w:t>
      </w:r>
      <w:r w:rsidRPr="008B761E">
        <w:rPr>
          <w:rFonts w:ascii="Arial" w:hAnsi="Arial" w:cs="Arial"/>
          <w:sz w:val="20"/>
          <w:szCs w:val="20"/>
        </w:rPr>
        <w:t>TA</w:t>
      </w:r>
      <w:r w:rsidRPr="008B761E">
        <w:rPr>
          <w:rFonts w:ascii="Arial" w:hAnsi="Arial" w:cs="Arial"/>
          <w:spacing w:val="-2"/>
          <w:sz w:val="20"/>
          <w:szCs w:val="20"/>
        </w:rPr>
        <w:t xml:space="preserve"> </w:t>
      </w:r>
      <w:r w:rsidRPr="008B761E">
        <w:rPr>
          <w:rFonts w:ascii="Arial" w:hAnsi="Arial" w:cs="Arial"/>
          <w:sz w:val="20"/>
          <w:szCs w:val="20"/>
        </w:rPr>
        <w:t>theory</w:t>
      </w:r>
      <w:r w:rsidRPr="008B761E">
        <w:rPr>
          <w:rFonts w:ascii="Arial" w:hAnsi="Arial" w:cs="Arial"/>
          <w:spacing w:val="-3"/>
          <w:sz w:val="20"/>
          <w:szCs w:val="20"/>
        </w:rPr>
        <w:t xml:space="preserve"> </w:t>
      </w:r>
      <w:r w:rsidRPr="008B761E">
        <w:rPr>
          <w:rFonts w:ascii="Arial" w:hAnsi="Arial" w:cs="Arial"/>
          <w:sz w:val="20"/>
          <w:szCs w:val="20"/>
        </w:rPr>
        <w:t>and</w:t>
      </w:r>
      <w:r w:rsidRPr="008B761E">
        <w:rPr>
          <w:rFonts w:ascii="Arial" w:hAnsi="Arial" w:cs="Arial"/>
          <w:spacing w:val="-3"/>
          <w:sz w:val="20"/>
          <w:szCs w:val="20"/>
        </w:rPr>
        <w:t xml:space="preserve"> </w:t>
      </w:r>
      <w:r w:rsidRPr="008B761E">
        <w:rPr>
          <w:rFonts w:ascii="Arial" w:hAnsi="Arial" w:cs="Arial"/>
          <w:sz w:val="20"/>
          <w:szCs w:val="20"/>
        </w:rPr>
        <w:t>practice or</w:t>
      </w:r>
      <w:r w:rsidRPr="008B761E">
        <w:rPr>
          <w:rFonts w:ascii="Arial" w:hAnsi="Arial" w:cs="Arial"/>
          <w:sz w:val="20"/>
          <w:szCs w:val="20"/>
        </w:rPr>
        <w:t xml:space="preserve"> clearly </w:t>
      </w:r>
      <w:r>
        <w:rPr>
          <w:rFonts w:ascii="Arial" w:hAnsi="Arial" w:cs="Arial"/>
          <w:sz w:val="20"/>
          <w:szCs w:val="20"/>
        </w:rPr>
        <w:br/>
        <w:t xml:space="preserve">  </w:t>
      </w:r>
      <w:r w:rsidRPr="008B761E">
        <w:rPr>
          <w:rFonts w:ascii="Arial" w:hAnsi="Arial" w:cs="Arial"/>
          <w:sz w:val="20"/>
          <w:szCs w:val="20"/>
        </w:rPr>
        <w:t>related to TA theory and practice.</w:t>
      </w:r>
    </w:p>
    <w:p w14:paraId="7B08672F" w14:textId="77777777" w:rsidR="00A01520" w:rsidRPr="008B761E" w:rsidRDefault="00A01520" w:rsidP="00A01520">
      <w:pPr>
        <w:pStyle w:val="ListParagraph"/>
        <w:numPr>
          <w:ilvl w:val="2"/>
          <w:numId w:val="2"/>
        </w:numPr>
        <w:tabs>
          <w:tab w:val="left" w:pos="269"/>
        </w:tabs>
        <w:spacing w:before="12" w:line="276" w:lineRule="auto"/>
        <w:rPr>
          <w:rFonts w:ascii="Arial" w:hAnsi="Arial" w:cs="Arial"/>
          <w:sz w:val="20"/>
          <w:szCs w:val="20"/>
        </w:rPr>
      </w:pPr>
      <w:r w:rsidRPr="008B761E">
        <w:rPr>
          <w:rFonts w:ascii="Arial" w:hAnsi="Arial" w:cs="Arial"/>
          <w:sz w:val="20"/>
          <w:szCs w:val="20"/>
        </w:rPr>
        <w:t>A</w:t>
      </w:r>
      <w:r w:rsidRPr="008B761E">
        <w:rPr>
          <w:rFonts w:ascii="Arial" w:hAnsi="Arial" w:cs="Arial"/>
          <w:spacing w:val="-1"/>
          <w:sz w:val="20"/>
          <w:szCs w:val="20"/>
        </w:rPr>
        <w:t xml:space="preserve"> </w:t>
      </w:r>
      <w:r w:rsidRPr="008B761E">
        <w:rPr>
          <w:rFonts w:ascii="Arial" w:hAnsi="Arial" w:cs="Arial"/>
          <w:sz w:val="20"/>
          <w:szCs w:val="20"/>
        </w:rPr>
        <w:t>sheet</w:t>
      </w:r>
      <w:r w:rsidRPr="008B761E">
        <w:rPr>
          <w:rFonts w:ascii="Arial" w:hAnsi="Arial" w:cs="Arial"/>
          <w:spacing w:val="-3"/>
          <w:sz w:val="20"/>
          <w:szCs w:val="20"/>
        </w:rPr>
        <w:t xml:space="preserve"> </w:t>
      </w:r>
      <w:r w:rsidRPr="008B761E">
        <w:rPr>
          <w:rFonts w:ascii="Arial" w:hAnsi="Arial" w:cs="Arial"/>
          <w:sz w:val="20"/>
          <w:szCs w:val="20"/>
        </w:rPr>
        <w:t>of</w:t>
      </w:r>
      <w:r w:rsidRPr="008B761E">
        <w:rPr>
          <w:rFonts w:ascii="Arial" w:hAnsi="Arial" w:cs="Arial"/>
          <w:spacing w:val="-2"/>
          <w:sz w:val="20"/>
          <w:szCs w:val="20"/>
        </w:rPr>
        <w:t xml:space="preserve"> </w:t>
      </w:r>
      <w:r w:rsidRPr="008B761E">
        <w:rPr>
          <w:rFonts w:ascii="Arial" w:hAnsi="Arial" w:cs="Arial"/>
          <w:sz w:val="20"/>
          <w:szCs w:val="20"/>
        </w:rPr>
        <w:t>A4</w:t>
      </w:r>
      <w:r w:rsidRPr="008B761E">
        <w:rPr>
          <w:rFonts w:ascii="Arial" w:hAnsi="Arial" w:cs="Arial"/>
          <w:spacing w:val="-1"/>
          <w:sz w:val="20"/>
          <w:szCs w:val="20"/>
        </w:rPr>
        <w:t xml:space="preserve"> </w:t>
      </w:r>
      <w:r w:rsidRPr="008B761E">
        <w:rPr>
          <w:rFonts w:ascii="Arial" w:hAnsi="Arial" w:cs="Arial"/>
          <w:sz w:val="20"/>
          <w:szCs w:val="20"/>
        </w:rPr>
        <w:t>paper</w:t>
      </w:r>
      <w:r w:rsidRPr="008B761E">
        <w:rPr>
          <w:rFonts w:ascii="Arial" w:hAnsi="Arial" w:cs="Arial"/>
          <w:spacing w:val="-2"/>
          <w:sz w:val="20"/>
          <w:szCs w:val="20"/>
        </w:rPr>
        <w:t xml:space="preserve"> </w:t>
      </w:r>
      <w:r w:rsidRPr="008B761E">
        <w:rPr>
          <w:rFonts w:ascii="Arial" w:hAnsi="Arial" w:cs="Arial"/>
          <w:sz w:val="20"/>
          <w:szCs w:val="20"/>
        </w:rPr>
        <w:t>giving</w:t>
      </w:r>
      <w:r w:rsidRPr="008B761E">
        <w:rPr>
          <w:rFonts w:ascii="Arial" w:hAnsi="Arial" w:cs="Arial"/>
          <w:spacing w:val="2"/>
          <w:sz w:val="20"/>
          <w:szCs w:val="20"/>
        </w:rPr>
        <w:t xml:space="preserve"> </w:t>
      </w:r>
      <w:r w:rsidRPr="008B761E">
        <w:rPr>
          <w:rFonts w:ascii="Arial" w:hAnsi="Arial" w:cs="Arial"/>
          <w:sz w:val="20"/>
          <w:szCs w:val="20"/>
        </w:rPr>
        <w:t>the</w:t>
      </w:r>
      <w:r w:rsidRPr="008B761E">
        <w:rPr>
          <w:rFonts w:ascii="Arial" w:hAnsi="Arial" w:cs="Arial"/>
          <w:spacing w:val="-3"/>
          <w:sz w:val="20"/>
          <w:szCs w:val="20"/>
        </w:rPr>
        <w:t xml:space="preserve"> </w:t>
      </w:r>
      <w:r w:rsidRPr="008B761E">
        <w:rPr>
          <w:rFonts w:ascii="Arial" w:hAnsi="Arial" w:cs="Arial"/>
          <w:sz w:val="20"/>
          <w:szCs w:val="20"/>
        </w:rPr>
        <w:t>following</w:t>
      </w:r>
      <w:r w:rsidRPr="008B761E">
        <w:rPr>
          <w:rFonts w:ascii="Arial" w:hAnsi="Arial" w:cs="Arial"/>
          <w:spacing w:val="-1"/>
          <w:sz w:val="20"/>
          <w:szCs w:val="20"/>
        </w:rPr>
        <w:t xml:space="preserve"> </w:t>
      </w:r>
      <w:r w:rsidRPr="008B761E">
        <w:rPr>
          <w:rFonts w:ascii="Arial" w:hAnsi="Arial" w:cs="Arial"/>
          <w:spacing w:val="-2"/>
          <w:sz w:val="20"/>
          <w:szCs w:val="20"/>
        </w:rPr>
        <w:t>information:</w:t>
      </w:r>
    </w:p>
    <w:p w14:paraId="0C6B7143" w14:textId="77777777" w:rsidR="00A01520" w:rsidRPr="00A01520" w:rsidRDefault="00A01520" w:rsidP="00A01520">
      <w:pPr>
        <w:pStyle w:val="ListParagraph"/>
        <w:numPr>
          <w:ilvl w:val="0"/>
          <w:numId w:val="5"/>
        </w:numPr>
        <w:tabs>
          <w:tab w:val="left" w:pos="425"/>
        </w:tabs>
        <w:spacing w:before="21" w:line="276" w:lineRule="auto"/>
        <w:ind w:right="738"/>
        <w:rPr>
          <w:rFonts w:ascii="Arial" w:hAnsi="Arial" w:cs="Arial"/>
          <w:sz w:val="20"/>
          <w:szCs w:val="20"/>
        </w:rPr>
      </w:pPr>
      <w:r w:rsidRPr="00A01520">
        <w:rPr>
          <w:rFonts w:ascii="Arial" w:hAnsi="Arial" w:cs="Arial"/>
          <w:sz w:val="20"/>
          <w:szCs w:val="20"/>
        </w:rPr>
        <w:t>where</w:t>
      </w:r>
      <w:r w:rsidRPr="00A01520">
        <w:rPr>
          <w:rFonts w:ascii="Arial" w:hAnsi="Arial" w:cs="Arial"/>
          <w:spacing w:val="-5"/>
          <w:sz w:val="20"/>
          <w:szCs w:val="20"/>
        </w:rPr>
        <w:t xml:space="preserve"> </w:t>
      </w:r>
      <w:r w:rsidRPr="00A01520">
        <w:rPr>
          <w:rFonts w:ascii="Arial" w:hAnsi="Arial" w:cs="Arial"/>
          <w:sz w:val="20"/>
          <w:szCs w:val="20"/>
        </w:rPr>
        <w:t>this</w:t>
      </w:r>
      <w:r w:rsidRPr="00A01520">
        <w:rPr>
          <w:rFonts w:ascii="Arial" w:hAnsi="Arial" w:cs="Arial"/>
          <w:spacing w:val="-2"/>
          <w:sz w:val="20"/>
          <w:szCs w:val="20"/>
        </w:rPr>
        <w:t xml:space="preserve"> </w:t>
      </w:r>
      <w:r w:rsidRPr="00A01520">
        <w:rPr>
          <w:rFonts w:ascii="Arial" w:hAnsi="Arial" w:cs="Arial"/>
          <w:sz w:val="20"/>
          <w:szCs w:val="20"/>
        </w:rPr>
        <w:t>piece</w:t>
      </w:r>
      <w:r w:rsidRPr="00A01520">
        <w:rPr>
          <w:rFonts w:ascii="Arial" w:hAnsi="Arial" w:cs="Arial"/>
          <w:spacing w:val="-5"/>
          <w:sz w:val="20"/>
          <w:szCs w:val="20"/>
        </w:rPr>
        <w:t xml:space="preserve"> </w:t>
      </w:r>
      <w:r w:rsidRPr="00A01520">
        <w:rPr>
          <w:rFonts w:ascii="Arial" w:hAnsi="Arial" w:cs="Arial"/>
          <w:sz w:val="20"/>
          <w:szCs w:val="20"/>
        </w:rPr>
        <w:t>of</w:t>
      </w:r>
      <w:r w:rsidRPr="00A01520">
        <w:rPr>
          <w:rFonts w:ascii="Arial" w:hAnsi="Arial" w:cs="Arial"/>
          <w:spacing w:val="-3"/>
          <w:sz w:val="20"/>
          <w:szCs w:val="20"/>
        </w:rPr>
        <w:t xml:space="preserve"> </w:t>
      </w:r>
      <w:r w:rsidRPr="00A01520">
        <w:rPr>
          <w:rFonts w:ascii="Arial" w:hAnsi="Arial" w:cs="Arial"/>
          <w:sz w:val="20"/>
          <w:szCs w:val="20"/>
        </w:rPr>
        <w:t>teaching</w:t>
      </w:r>
      <w:r w:rsidRPr="00A01520">
        <w:rPr>
          <w:rFonts w:ascii="Arial" w:hAnsi="Arial" w:cs="Arial"/>
          <w:spacing w:val="-3"/>
          <w:sz w:val="20"/>
          <w:szCs w:val="20"/>
        </w:rPr>
        <w:t xml:space="preserve"> </w:t>
      </w:r>
      <w:r w:rsidRPr="00A01520">
        <w:rPr>
          <w:rFonts w:ascii="Arial" w:hAnsi="Arial" w:cs="Arial"/>
          <w:sz w:val="20"/>
          <w:szCs w:val="20"/>
        </w:rPr>
        <w:t>would</w:t>
      </w:r>
      <w:r w:rsidRPr="00A01520">
        <w:rPr>
          <w:rFonts w:ascii="Arial" w:hAnsi="Arial" w:cs="Arial"/>
          <w:spacing w:val="-3"/>
          <w:sz w:val="20"/>
          <w:szCs w:val="20"/>
        </w:rPr>
        <w:t xml:space="preserve"> </w:t>
      </w:r>
      <w:r w:rsidRPr="00A01520">
        <w:rPr>
          <w:rFonts w:ascii="Arial" w:hAnsi="Arial" w:cs="Arial"/>
          <w:sz w:val="20"/>
          <w:szCs w:val="20"/>
        </w:rPr>
        <w:t>fit</w:t>
      </w:r>
      <w:r w:rsidRPr="00A01520">
        <w:rPr>
          <w:rFonts w:ascii="Arial" w:hAnsi="Arial" w:cs="Arial"/>
          <w:spacing w:val="-5"/>
          <w:sz w:val="20"/>
          <w:szCs w:val="20"/>
        </w:rPr>
        <w:t xml:space="preserve"> </w:t>
      </w:r>
      <w:r w:rsidRPr="00A01520">
        <w:rPr>
          <w:rFonts w:ascii="Arial" w:hAnsi="Arial" w:cs="Arial"/>
          <w:sz w:val="20"/>
          <w:szCs w:val="20"/>
        </w:rPr>
        <w:t>in the</w:t>
      </w:r>
      <w:r w:rsidRPr="00A01520">
        <w:rPr>
          <w:rFonts w:ascii="Arial" w:hAnsi="Arial" w:cs="Arial"/>
          <w:spacing w:val="-5"/>
          <w:sz w:val="20"/>
          <w:szCs w:val="20"/>
        </w:rPr>
        <w:t xml:space="preserve"> </w:t>
      </w:r>
      <w:r w:rsidRPr="00A01520">
        <w:rPr>
          <w:rFonts w:ascii="Arial" w:hAnsi="Arial" w:cs="Arial"/>
          <w:sz w:val="20"/>
          <w:szCs w:val="20"/>
        </w:rPr>
        <w:t>overall training</w:t>
      </w:r>
      <w:r w:rsidRPr="00A01520">
        <w:rPr>
          <w:rFonts w:ascii="Arial" w:hAnsi="Arial" w:cs="Arial"/>
          <w:spacing w:val="-3"/>
          <w:sz w:val="20"/>
          <w:szCs w:val="20"/>
        </w:rPr>
        <w:t xml:space="preserve"> </w:t>
      </w:r>
      <w:r w:rsidRPr="00A01520">
        <w:rPr>
          <w:rFonts w:ascii="Arial" w:hAnsi="Arial" w:cs="Arial"/>
          <w:sz w:val="20"/>
          <w:szCs w:val="20"/>
        </w:rPr>
        <w:t>program,</w:t>
      </w:r>
      <w:r w:rsidRPr="00A01520">
        <w:rPr>
          <w:rFonts w:ascii="Arial" w:hAnsi="Arial" w:cs="Arial"/>
          <w:spacing w:val="-3"/>
          <w:sz w:val="20"/>
          <w:szCs w:val="20"/>
        </w:rPr>
        <w:t xml:space="preserve"> </w:t>
      </w:r>
      <w:r w:rsidRPr="00A01520">
        <w:rPr>
          <w:rFonts w:ascii="Arial" w:hAnsi="Arial" w:cs="Arial"/>
          <w:sz w:val="20"/>
          <w:szCs w:val="20"/>
        </w:rPr>
        <w:t>and</w:t>
      </w:r>
      <w:r w:rsidRPr="00A01520">
        <w:rPr>
          <w:rFonts w:ascii="Arial" w:hAnsi="Arial" w:cs="Arial"/>
          <w:spacing w:val="-3"/>
          <w:sz w:val="20"/>
          <w:szCs w:val="20"/>
        </w:rPr>
        <w:t xml:space="preserve"> </w:t>
      </w:r>
      <w:r w:rsidRPr="00A01520">
        <w:rPr>
          <w:rFonts w:ascii="Arial" w:hAnsi="Arial" w:cs="Arial"/>
          <w:sz w:val="20"/>
          <w:szCs w:val="20"/>
        </w:rPr>
        <w:t>in the</w:t>
      </w:r>
      <w:r w:rsidRPr="00A01520">
        <w:rPr>
          <w:rFonts w:ascii="Arial" w:hAnsi="Arial" w:cs="Arial"/>
          <w:spacing w:val="-5"/>
          <w:sz w:val="20"/>
          <w:szCs w:val="20"/>
        </w:rPr>
        <w:t xml:space="preserve"> </w:t>
      </w:r>
      <w:r w:rsidRPr="00A01520">
        <w:rPr>
          <w:rFonts w:ascii="Arial" w:hAnsi="Arial" w:cs="Arial"/>
          <w:sz w:val="20"/>
          <w:szCs w:val="20"/>
        </w:rPr>
        <w:t>specific teaching day(s) of which it is a representative segment.</w:t>
      </w:r>
    </w:p>
    <w:p w14:paraId="10E4BC22" w14:textId="77777777" w:rsidR="00A01520" w:rsidRPr="00A01520" w:rsidRDefault="00A01520" w:rsidP="00A01520">
      <w:pPr>
        <w:pStyle w:val="ListParagraph"/>
        <w:numPr>
          <w:ilvl w:val="0"/>
          <w:numId w:val="5"/>
        </w:numPr>
        <w:tabs>
          <w:tab w:val="left" w:pos="425"/>
        </w:tabs>
        <w:spacing w:line="276" w:lineRule="auto"/>
        <w:rPr>
          <w:rFonts w:ascii="Arial" w:hAnsi="Arial" w:cs="Arial"/>
          <w:sz w:val="20"/>
          <w:szCs w:val="20"/>
        </w:rPr>
      </w:pPr>
      <w:r w:rsidRPr="00A01520">
        <w:rPr>
          <w:rFonts w:ascii="Arial" w:hAnsi="Arial" w:cs="Arial"/>
          <w:sz w:val="20"/>
          <w:szCs w:val="20"/>
        </w:rPr>
        <w:t>who</w:t>
      </w:r>
      <w:r w:rsidRPr="00A01520">
        <w:rPr>
          <w:rFonts w:ascii="Arial" w:hAnsi="Arial" w:cs="Arial"/>
          <w:spacing w:val="-2"/>
          <w:sz w:val="20"/>
          <w:szCs w:val="20"/>
        </w:rPr>
        <w:t xml:space="preserve"> </w:t>
      </w:r>
      <w:r w:rsidRPr="00A01520">
        <w:rPr>
          <w:rFonts w:ascii="Arial" w:hAnsi="Arial" w:cs="Arial"/>
          <w:sz w:val="20"/>
          <w:szCs w:val="20"/>
        </w:rPr>
        <w:t>the</w:t>
      </w:r>
      <w:r w:rsidRPr="00A01520">
        <w:rPr>
          <w:rFonts w:ascii="Arial" w:hAnsi="Arial" w:cs="Arial"/>
          <w:spacing w:val="-4"/>
          <w:sz w:val="20"/>
          <w:szCs w:val="20"/>
        </w:rPr>
        <w:t xml:space="preserve"> </w:t>
      </w:r>
      <w:r w:rsidRPr="00A01520">
        <w:rPr>
          <w:rFonts w:ascii="Arial" w:hAnsi="Arial" w:cs="Arial"/>
          <w:sz w:val="20"/>
          <w:szCs w:val="20"/>
        </w:rPr>
        <w:t>participants</w:t>
      </w:r>
      <w:r w:rsidRPr="00A01520">
        <w:rPr>
          <w:rFonts w:ascii="Arial" w:hAnsi="Arial" w:cs="Arial"/>
          <w:spacing w:val="-1"/>
          <w:sz w:val="20"/>
          <w:szCs w:val="20"/>
        </w:rPr>
        <w:t xml:space="preserve"> </w:t>
      </w:r>
      <w:r w:rsidRPr="00A01520">
        <w:rPr>
          <w:rFonts w:ascii="Arial" w:hAnsi="Arial" w:cs="Arial"/>
          <w:sz w:val="20"/>
          <w:szCs w:val="20"/>
        </w:rPr>
        <w:t>would</w:t>
      </w:r>
      <w:r w:rsidRPr="00A01520">
        <w:rPr>
          <w:rFonts w:ascii="Arial" w:hAnsi="Arial" w:cs="Arial"/>
          <w:spacing w:val="-1"/>
          <w:sz w:val="20"/>
          <w:szCs w:val="20"/>
        </w:rPr>
        <w:t xml:space="preserve"> </w:t>
      </w:r>
      <w:r w:rsidRPr="00A01520">
        <w:rPr>
          <w:rFonts w:ascii="Arial" w:hAnsi="Arial" w:cs="Arial"/>
          <w:spacing w:val="-5"/>
          <w:sz w:val="20"/>
          <w:szCs w:val="20"/>
        </w:rPr>
        <w:t>be.</w:t>
      </w:r>
    </w:p>
    <w:p w14:paraId="32121EF2" w14:textId="77777777" w:rsidR="00A01520" w:rsidRPr="00A01520" w:rsidRDefault="00A01520" w:rsidP="00A01520">
      <w:pPr>
        <w:pStyle w:val="ListParagraph"/>
        <w:numPr>
          <w:ilvl w:val="0"/>
          <w:numId w:val="5"/>
        </w:numPr>
        <w:tabs>
          <w:tab w:val="left" w:pos="425"/>
        </w:tabs>
        <w:spacing w:line="276" w:lineRule="auto"/>
        <w:rPr>
          <w:rFonts w:ascii="Arial" w:hAnsi="Arial" w:cs="Arial"/>
          <w:sz w:val="20"/>
          <w:szCs w:val="20"/>
        </w:rPr>
      </w:pPr>
      <w:r w:rsidRPr="00A01520">
        <w:rPr>
          <w:rFonts w:ascii="Arial" w:hAnsi="Arial" w:cs="Arial"/>
          <w:sz w:val="20"/>
          <w:szCs w:val="20"/>
        </w:rPr>
        <w:t>at</w:t>
      </w:r>
      <w:r w:rsidRPr="00A01520">
        <w:rPr>
          <w:rFonts w:ascii="Arial" w:hAnsi="Arial" w:cs="Arial"/>
          <w:spacing w:val="-3"/>
          <w:sz w:val="20"/>
          <w:szCs w:val="20"/>
        </w:rPr>
        <w:t xml:space="preserve"> </w:t>
      </w:r>
      <w:r w:rsidRPr="00A01520">
        <w:rPr>
          <w:rFonts w:ascii="Arial" w:hAnsi="Arial" w:cs="Arial"/>
          <w:sz w:val="20"/>
          <w:szCs w:val="20"/>
        </w:rPr>
        <w:t>what</w:t>
      </w:r>
      <w:r w:rsidRPr="00A01520">
        <w:rPr>
          <w:rFonts w:ascii="Arial" w:hAnsi="Arial" w:cs="Arial"/>
          <w:spacing w:val="-3"/>
          <w:sz w:val="20"/>
          <w:szCs w:val="20"/>
        </w:rPr>
        <w:t xml:space="preserve"> </w:t>
      </w:r>
      <w:r w:rsidRPr="00A01520">
        <w:rPr>
          <w:rFonts w:ascii="Arial" w:hAnsi="Arial" w:cs="Arial"/>
          <w:sz w:val="20"/>
          <w:szCs w:val="20"/>
        </w:rPr>
        <w:t>level</w:t>
      </w:r>
      <w:r w:rsidRPr="00A01520">
        <w:rPr>
          <w:rFonts w:ascii="Arial" w:hAnsi="Arial" w:cs="Arial"/>
          <w:spacing w:val="-3"/>
          <w:sz w:val="20"/>
          <w:szCs w:val="20"/>
        </w:rPr>
        <w:t xml:space="preserve"> </w:t>
      </w:r>
      <w:r w:rsidRPr="00A01520">
        <w:rPr>
          <w:rFonts w:ascii="Arial" w:hAnsi="Arial" w:cs="Arial"/>
          <w:sz w:val="20"/>
          <w:szCs w:val="20"/>
        </w:rPr>
        <w:t>or</w:t>
      </w:r>
      <w:r w:rsidRPr="00A01520">
        <w:rPr>
          <w:rFonts w:ascii="Arial" w:hAnsi="Arial" w:cs="Arial"/>
          <w:spacing w:val="-1"/>
          <w:sz w:val="20"/>
          <w:szCs w:val="20"/>
        </w:rPr>
        <w:t xml:space="preserve"> </w:t>
      </w:r>
      <w:r w:rsidRPr="00A01520">
        <w:rPr>
          <w:rFonts w:ascii="Arial" w:hAnsi="Arial" w:cs="Arial"/>
          <w:sz w:val="20"/>
          <w:szCs w:val="20"/>
        </w:rPr>
        <w:t>stage</w:t>
      </w:r>
      <w:r w:rsidRPr="00A01520">
        <w:rPr>
          <w:rFonts w:ascii="Arial" w:hAnsi="Arial" w:cs="Arial"/>
          <w:spacing w:val="-3"/>
          <w:sz w:val="20"/>
          <w:szCs w:val="20"/>
        </w:rPr>
        <w:t xml:space="preserve"> </w:t>
      </w:r>
      <w:r w:rsidRPr="00A01520">
        <w:rPr>
          <w:rFonts w:ascii="Arial" w:hAnsi="Arial" w:cs="Arial"/>
          <w:sz w:val="20"/>
          <w:szCs w:val="20"/>
        </w:rPr>
        <w:t>the</w:t>
      </w:r>
      <w:r w:rsidRPr="00A01520">
        <w:rPr>
          <w:rFonts w:ascii="Arial" w:hAnsi="Arial" w:cs="Arial"/>
          <w:spacing w:val="-3"/>
          <w:sz w:val="20"/>
          <w:szCs w:val="20"/>
        </w:rPr>
        <w:t xml:space="preserve"> </w:t>
      </w:r>
      <w:r w:rsidRPr="00A01520">
        <w:rPr>
          <w:rFonts w:ascii="Arial" w:hAnsi="Arial" w:cs="Arial"/>
          <w:sz w:val="20"/>
          <w:szCs w:val="20"/>
        </w:rPr>
        <w:t>participants would</w:t>
      </w:r>
      <w:r w:rsidRPr="00A01520">
        <w:rPr>
          <w:rFonts w:ascii="Arial" w:hAnsi="Arial" w:cs="Arial"/>
          <w:spacing w:val="-1"/>
          <w:sz w:val="20"/>
          <w:szCs w:val="20"/>
        </w:rPr>
        <w:t xml:space="preserve"> </w:t>
      </w:r>
      <w:r w:rsidRPr="00A01520">
        <w:rPr>
          <w:rFonts w:ascii="Arial" w:hAnsi="Arial" w:cs="Arial"/>
          <w:sz w:val="20"/>
          <w:szCs w:val="20"/>
        </w:rPr>
        <w:t>be</w:t>
      </w:r>
      <w:r w:rsidRPr="00A01520">
        <w:rPr>
          <w:rFonts w:ascii="Arial" w:hAnsi="Arial" w:cs="Arial"/>
          <w:spacing w:val="-3"/>
          <w:sz w:val="20"/>
          <w:szCs w:val="20"/>
        </w:rPr>
        <w:t xml:space="preserve"> </w:t>
      </w:r>
      <w:r w:rsidRPr="00A01520">
        <w:rPr>
          <w:rFonts w:ascii="Arial" w:hAnsi="Arial" w:cs="Arial"/>
          <w:sz w:val="20"/>
          <w:szCs w:val="20"/>
        </w:rPr>
        <w:t>in</w:t>
      </w:r>
      <w:r w:rsidRPr="00A01520">
        <w:rPr>
          <w:rFonts w:ascii="Arial" w:hAnsi="Arial" w:cs="Arial"/>
          <w:spacing w:val="-1"/>
          <w:sz w:val="20"/>
          <w:szCs w:val="20"/>
        </w:rPr>
        <w:t xml:space="preserve"> </w:t>
      </w:r>
      <w:r w:rsidRPr="00A01520">
        <w:rPr>
          <w:rFonts w:ascii="Arial" w:hAnsi="Arial" w:cs="Arial"/>
          <w:sz w:val="20"/>
          <w:szCs w:val="20"/>
        </w:rPr>
        <w:t xml:space="preserve">their </w:t>
      </w:r>
      <w:r w:rsidRPr="00A01520">
        <w:rPr>
          <w:rFonts w:ascii="Arial" w:hAnsi="Arial" w:cs="Arial"/>
          <w:spacing w:val="-2"/>
          <w:sz w:val="20"/>
          <w:szCs w:val="20"/>
        </w:rPr>
        <w:t>training.</w:t>
      </w:r>
    </w:p>
    <w:p w14:paraId="11AB1776" w14:textId="44F52657" w:rsidR="00A01520" w:rsidRPr="00A01520" w:rsidRDefault="00A01520" w:rsidP="00A01520">
      <w:pPr>
        <w:tabs>
          <w:tab w:val="left" w:pos="314"/>
        </w:tabs>
        <w:spacing w:before="239" w:line="276" w:lineRule="auto"/>
        <w:ind w:left="50" w:right="394"/>
        <w:rPr>
          <w:rFonts w:ascii="Arial" w:hAnsi="Arial" w:cs="Arial"/>
          <w:sz w:val="20"/>
          <w:szCs w:val="20"/>
        </w:rPr>
      </w:pPr>
      <w:r w:rsidRPr="00A01520">
        <w:rPr>
          <w:rFonts w:ascii="Arial" w:hAnsi="Arial" w:cs="Arial"/>
          <w:sz w:val="20"/>
          <w:szCs w:val="20"/>
        </w:rPr>
        <w:t>The</w:t>
      </w:r>
      <w:r w:rsidRPr="00A01520">
        <w:rPr>
          <w:rFonts w:ascii="Arial" w:hAnsi="Arial" w:cs="Arial"/>
          <w:spacing w:val="-5"/>
          <w:sz w:val="20"/>
          <w:szCs w:val="20"/>
        </w:rPr>
        <w:t xml:space="preserve"> </w:t>
      </w:r>
      <w:r w:rsidRPr="00A01520">
        <w:rPr>
          <w:rFonts w:ascii="Arial" w:hAnsi="Arial" w:cs="Arial"/>
          <w:sz w:val="20"/>
          <w:szCs w:val="20"/>
        </w:rPr>
        <w:t>volunteer</w:t>
      </w:r>
      <w:r w:rsidRPr="00A01520">
        <w:rPr>
          <w:rFonts w:ascii="Arial" w:hAnsi="Arial" w:cs="Arial"/>
          <w:spacing w:val="-3"/>
          <w:sz w:val="20"/>
          <w:szCs w:val="20"/>
        </w:rPr>
        <w:t xml:space="preserve"> </w:t>
      </w:r>
      <w:r w:rsidRPr="00A01520">
        <w:rPr>
          <w:rFonts w:ascii="Arial" w:hAnsi="Arial" w:cs="Arial"/>
          <w:sz w:val="20"/>
          <w:szCs w:val="20"/>
        </w:rPr>
        <w:t xml:space="preserve">audience </w:t>
      </w:r>
      <w:r w:rsidRPr="00A01520">
        <w:rPr>
          <w:rFonts w:ascii="Arial" w:hAnsi="Arial" w:cs="Arial"/>
          <w:sz w:val="20"/>
          <w:szCs w:val="20"/>
        </w:rPr>
        <w:t>enters</w:t>
      </w:r>
      <w:r w:rsidRPr="00A01520">
        <w:rPr>
          <w:rFonts w:ascii="Arial" w:hAnsi="Arial" w:cs="Arial"/>
          <w:spacing w:val="-3"/>
          <w:sz w:val="20"/>
          <w:szCs w:val="20"/>
        </w:rPr>
        <w:t xml:space="preserve"> </w:t>
      </w:r>
      <w:r w:rsidRPr="00A01520">
        <w:rPr>
          <w:rFonts w:ascii="Arial" w:hAnsi="Arial" w:cs="Arial"/>
          <w:sz w:val="20"/>
          <w:szCs w:val="20"/>
        </w:rPr>
        <w:t>the</w:t>
      </w:r>
      <w:r w:rsidRPr="00A01520">
        <w:rPr>
          <w:rFonts w:ascii="Arial" w:hAnsi="Arial" w:cs="Arial"/>
          <w:spacing w:val="-5"/>
          <w:sz w:val="20"/>
          <w:szCs w:val="20"/>
        </w:rPr>
        <w:t xml:space="preserve"> </w:t>
      </w:r>
      <w:r w:rsidRPr="00A01520">
        <w:rPr>
          <w:rFonts w:ascii="Arial" w:hAnsi="Arial" w:cs="Arial"/>
          <w:sz w:val="20"/>
          <w:szCs w:val="20"/>
        </w:rPr>
        <w:t>room at</w:t>
      </w:r>
      <w:r w:rsidRPr="00A01520">
        <w:rPr>
          <w:rFonts w:ascii="Arial" w:hAnsi="Arial" w:cs="Arial"/>
          <w:spacing w:val="-5"/>
          <w:sz w:val="20"/>
          <w:szCs w:val="20"/>
        </w:rPr>
        <w:t xml:space="preserve"> </w:t>
      </w:r>
      <w:r w:rsidRPr="00A01520">
        <w:rPr>
          <w:rFonts w:ascii="Arial" w:hAnsi="Arial" w:cs="Arial"/>
          <w:sz w:val="20"/>
          <w:szCs w:val="20"/>
        </w:rPr>
        <w:t>the start</w:t>
      </w:r>
      <w:r w:rsidRPr="00A01520">
        <w:rPr>
          <w:rFonts w:ascii="Arial" w:hAnsi="Arial" w:cs="Arial"/>
          <w:spacing w:val="-5"/>
          <w:sz w:val="20"/>
          <w:szCs w:val="20"/>
        </w:rPr>
        <w:t xml:space="preserve"> </w:t>
      </w:r>
      <w:r w:rsidRPr="00A01520">
        <w:rPr>
          <w:rFonts w:ascii="Arial" w:hAnsi="Arial" w:cs="Arial"/>
          <w:sz w:val="20"/>
          <w:szCs w:val="20"/>
        </w:rPr>
        <w:t>of</w:t>
      </w:r>
      <w:r w:rsidRPr="00A01520">
        <w:rPr>
          <w:rFonts w:ascii="Arial" w:hAnsi="Arial" w:cs="Arial"/>
          <w:spacing w:val="-3"/>
          <w:sz w:val="20"/>
          <w:szCs w:val="20"/>
        </w:rPr>
        <w:t xml:space="preserve"> </w:t>
      </w:r>
      <w:r w:rsidRPr="00A01520">
        <w:rPr>
          <w:rFonts w:ascii="Arial" w:hAnsi="Arial" w:cs="Arial"/>
          <w:sz w:val="20"/>
          <w:szCs w:val="20"/>
        </w:rPr>
        <w:t>the exam and stays</w:t>
      </w:r>
      <w:r w:rsidRPr="00A01520">
        <w:rPr>
          <w:rFonts w:ascii="Arial" w:hAnsi="Arial" w:cs="Arial"/>
          <w:spacing w:val="-2"/>
          <w:sz w:val="20"/>
          <w:szCs w:val="20"/>
        </w:rPr>
        <w:t xml:space="preserve"> </w:t>
      </w:r>
      <w:r w:rsidRPr="00A01520">
        <w:rPr>
          <w:rFonts w:ascii="Arial" w:hAnsi="Arial" w:cs="Arial"/>
          <w:sz w:val="20"/>
          <w:szCs w:val="20"/>
        </w:rPr>
        <w:t>until</w:t>
      </w:r>
      <w:r w:rsidRPr="00A01520">
        <w:rPr>
          <w:rFonts w:ascii="Arial" w:hAnsi="Arial" w:cs="Arial"/>
          <w:spacing w:val="-4"/>
          <w:sz w:val="20"/>
          <w:szCs w:val="20"/>
        </w:rPr>
        <w:t xml:space="preserve"> </w:t>
      </w:r>
      <w:r w:rsidRPr="00A01520">
        <w:rPr>
          <w:rFonts w:ascii="Arial" w:hAnsi="Arial" w:cs="Arial"/>
          <w:sz w:val="20"/>
          <w:szCs w:val="20"/>
        </w:rPr>
        <w:t>the</w:t>
      </w:r>
      <w:r w:rsidRPr="00A01520">
        <w:rPr>
          <w:rFonts w:ascii="Arial" w:hAnsi="Arial" w:cs="Arial"/>
          <w:spacing w:val="-5"/>
          <w:sz w:val="20"/>
          <w:szCs w:val="20"/>
        </w:rPr>
        <w:t xml:space="preserve"> </w:t>
      </w:r>
      <w:r w:rsidRPr="00A01520">
        <w:rPr>
          <w:rFonts w:ascii="Arial" w:hAnsi="Arial" w:cs="Arial"/>
          <w:sz w:val="20"/>
          <w:szCs w:val="20"/>
        </w:rPr>
        <w:t>end</w:t>
      </w:r>
      <w:r w:rsidRPr="00A01520">
        <w:rPr>
          <w:rFonts w:ascii="Arial" w:hAnsi="Arial" w:cs="Arial"/>
          <w:spacing w:val="-3"/>
          <w:sz w:val="20"/>
          <w:szCs w:val="20"/>
        </w:rPr>
        <w:t xml:space="preserve"> </w:t>
      </w:r>
      <w:r w:rsidRPr="00A01520">
        <w:rPr>
          <w:rFonts w:ascii="Arial" w:hAnsi="Arial" w:cs="Arial"/>
          <w:sz w:val="20"/>
          <w:szCs w:val="20"/>
        </w:rPr>
        <w:t>of the second teaching.</w:t>
      </w:r>
      <w:r>
        <w:rPr>
          <w:rFonts w:ascii="Arial" w:hAnsi="Arial" w:cs="Arial"/>
          <w:sz w:val="20"/>
          <w:szCs w:val="20"/>
        </w:rPr>
        <w:br/>
      </w:r>
    </w:p>
    <w:p w14:paraId="58EE11F0" w14:textId="77777777" w:rsidR="00A01520" w:rsidRPr="008B761E" w:rsidRDefault="00A01520" w:rsidP="00A01520">
      <w:pPr>
        <w:spacing w:line="276" w:lineRule="auto"/>
        <w:rPr>
          <w:rFonts w:ascii="Arial" w:hAnsi="Arial" w:cs="Arial"/>
          <w:b/>
          <w:sz w:val="20"/>
          <w:szCs w:val="20"/>
        </w:rPr>
      </w:pPr>
      <w:bookmarkStart w:id="3" w:name="Teaching_demonstration"/>
      <w:bookmarkEnd w:id="3"/>
      <w:r w:rsidRPr="008B761E">
        <w:rPr>
          <w:rFonts w:ascii="Arial" w:hAnsi="Arial" w:cs="Arial"/>
          <w:b/>
          <w:sz w:val="20"/>
          <w:szCs w:val="20"/>
        </w:rPr>
        <w:t>Teaching</w:t>
      </w:r>
      <w:r w:rsidRPr="008B761E">
        <w:rPr>
          <w:rFonts w:ascii="Arial" w:hAnsi="Arial" w:cs="Arial"/>
          <w:b/>
          <w:spacing w:val="-4"/>
          <w:sz w:val="20"/>
          <w:szCs w:val="20"/>
        </w:rPr>
        <w:t xml:space="preserve"> </w:t>
      </w:r>
      <w:r w:rsidRPr="008B761E">
        <w:rPr>
          <w:rFonts w:ascii="Arial" w:hAnsi="Arial" w:cs="Arial"/>
          <w:b/>
          <w:spacing w:val="-2"/>
          <w:sz w:val="20"/>
          <w:szCs w:val="20"/>
        </w:rPr>
        <w:t>demonstration</w:t>
      </w:r>
    </w:p>
    <w:p w14:paraId="525516A7" w14:textId="77777777" w:rsidR="00492FB2" w:rsidRPr="00492FB2" w:rsidRDefault="00A01520" w:rsidP="00492FB2">
      <w:pPr>
        <w:pStyle w:val="ListParagraph"/>
        <w:numPr>
          <w:ilvl w:val="2"/>
          <w:numId w:val="2"/>
        </w:numPr>
        <w:spacing w:before="30" w:line="276" w:lineRule="auto"/>
        <w:ind w:left="284" w:right="366" w:hanging="284"/>
        <w:rPr>
          <w:rFonts w:ascii="Arial" w:hAnsi="Arial" w:cs="Arial"/>
          <w:sz w:val="20"/>
          <w:szCs w:val="20"/>
        </w:rPr>
      </w:pPr>
      <w:r w:rsidRPr="00492FB2">
        <w:rPr>
          <w:rFonts w:ascii="Arial" w:hAnsi="Arial" w:cs="Arial"/>
          <w:sz w:val="20"/>
          <w:szCs w:val="20"/>
        </w:rPr>
        <w:t>The</w:t>
      </w:r>
      <w:r w:rsidRPr="00492FB2">
        <w:rPr>
          <w:rFonts w:ascii="Arial" w:hAnsi="Arial" w:cs="Arial"/>
          <w:spacing w:val="-6"/>
          <w:sz w:val="20"/>
          <w:szCs w:val="20"/>
        </w:rPr>
        <w:t xml:space="preserve"> </w:t>
      </w:r>
      <w:r w:rsidRPr="00492FB2">
        <w:rPr>
          <w:rFonts w:ascii="Arial" w:hAnsi="Arial" w:cs="Arial"/>
          <w:sz w:val="20"/>
          <w:szCs w:val="20"/>
        </w:rPr>
        <w:t>candidate will do his</w:t>
      </w:r>
      <w:r w:rsidRPr="00492FB2">
        <w:rPr>
          <w:rFonts w:ascii="Arial" w:hAnsi="Arial" w:cs="Arial"/>
          <w:sz w:val="20"/>
          <w:szCs w:val="20"/>
        </w:rPr>
        <w:t>/</w:t>
      </w:r>
      <w:r w:rsidRPr="00492FB2">
        <w:rPr>
          <w:rFonts w:ascii="Arial" w:hAnsi="Arial" w:cs="Arial"/>
          <w:sz w:val="20"/>
          <w:szCs w:val="20"/>
        </w:rPr>
        <w:t>her</w:t>
      </w:r>
      <w:r w:rsidRPr="00492FB2">
        <w:rPr>
          <w:rFonts w:ascii="Arial" w:hAnsi="Arial" w:cs="Arial"/>
          <w:sz w:val="20"/>
          <w:szCs w:val="20"/>
        </w:rPr>
        <w:t>/their</w:t>
      </w:r>
      <w:r w:rsidRPr="00492FB2">
        <w:rPr>
          <w:rFonts w:ascii="Arial" w:hAnsi="Arial" w:cs="Arial"/>
          <w:sz w:val="20"/>
          <w:szCs w:val="20"/>
        </w:rPr>
        <w:t xml:space="preserve"> twenty-minute teaching demonstration to the audience.</w:t>
      </w:r>
    </w:p>
    <w:p w14:paraId="0670C7F5" w14:textId="404C8347" w:rsidR="00A01520" w:rsidRPr="00492FB2" w:rsidRDefault="00A01520" w:rsidP="00492FB2">
      <w:pPr>
        <w:pStyle w:val="ListParagraph"/>
        <w:numPr>
          <w:ilvl w:val="2"/>
          <w:numId w:val="2"/>
        </w:numPr>
        <w:spacing w:before="30" w:line="276" w:lineRule="auto"/>
        <w:ind w:left="284" w:right="366" w:hanging="284"/>
        <w:rPr>
          <w:rFonts w:ascii="Arial" w:hAnsi="Arial" w:cs="Arial"/>
          <w:sz w:val="20"/>
          <w:szCs w:val="20"/>
        </w:rPr>
      </w:pPr>
      <w:r w:rsidRPr="00492FB2">
        <w:rPr>
          <w:rFonts w:ascii="Arial" w:hAnsi="Arial" w:cs="Arial"/>
          <w:sz w:val="20"/>
          <w:szCs w:val="20"/>
        </w:rPr>
        <w:t>The teaching demonstration should be representative of an actual session in the candidate’s EATA Training and Examinations Handbook Section 12, The TSTA Examination</w:t>
      </w:r>
      <w:r w:rsidRPr="00492FB2">
        <w:rPr>
          <w:rFonts w:ascii="Arial" w:hAnsi="Arial" w:cs="Arial"/>
          <w:sz w:val="20"/>
          <w:szCs w:val="20"/>
        </w:rPr>
        <w:t xml:space="preserve"> </w:t>
      </w:r>
    </w:p>
    <w:p w14:paraId="59808EF1" w14:textId="77777777" w:rsidR="00492FB2" w:rsidRDefault="00A01520" w:rsidP="00492FB2">
      <w:pPr>
        <w:pStyle w:val="ListParagraph"/>
        <w:numPr>
          <w:ilvl w:val="2"/>
          <w:numId w:val="2"/>
        </w:numPr>
        <w:spacing w:before="30" w:line="276" w:lineRule="auto"/>
        <w:ind w:left="284" w:right="366" w:hanging="284"/>
        <w:rPr>
          <w:rFonts w:ascii="Arial" w:hAnsi="Arial" w:cs="Arial"/>
          <w:sz w:val="20"/>
          <w:szCs w:val="20"/>
        </w:rPr>
      </w:pPr>
      <w:r w:rsidRPr="00A01520">
        <w:rPr>
          <w:rFonts w:ascii="Arial" w:hAnsi="Arial" w:cs="Arial"/>
          <w:sz w:val="20"/>
          <w:szCs w:val="20"/>
        </w:rPr>
        <w:t>The</w:t>
      </w:r>
      <w:r w:rsidRPr="00492FB2">
        <w:rPr>
          <w:rFonts w:ascii="Arial" w:hAnsi="Arial" w:cs="Arial"/>
          <w:sz w:val="20"/>
          <w:szCs w:val="20"/>
        </w:rPr>
        <w:t xml:space="preserve"> </w:t>
      </w:r>
      <w:r w:rsidRPr="00A01520">
        <w:rPr>
          <w:rFonts w:ascii="Arial" w:hAnsi="Arial" w:cs="Arial"/>
          <w:sz w:val="20"/>
          <w:szCs w:val="20"/>
        </w:rPr>
        <w:t>methods</w:t>
      </w:r>
      <w:r w:rsidRPr="00492FB2">
        <w:rPr>
          <w:rFonts w:ascii="Arial" w:hAnsi="Arial" w:cs="Arial"/>
          <w:sz w:val="20"/>
          <w:szCs w:val="20"/>
        </w:rPr>
        <w:t xml:space="preserve"> </w:t>
      </w:r>
      <w:r w:rsidRPr="00A01520">
        <w:rPr>
          <w:rFonts w:ascii="Arial" w:hAnsi="Arial" w:cs="Arial"/>
          <w:sz w:val="20"/>
          <w:szCs w:val="20"/>
        </w:rPr>
        <w:t>chosen</w:t>
      </w:r>
      <w:r w:rsidRPr="00492FB2">
        <w:rPr>
          <w:rFonts w:ascii="Arial" w:hAnsi="Arial" w:cs="Arial"/>
          <w:sz w:val="20"/>
          <w:szCs w:val="20"/>
        </w:rPr>
        <w:t xml:space="preserve"> </w:t>
      </w:r>
      <w:r w:rsidRPr="00A01520">
        <w:rPr>
          <w:rFonts w:ascii="Arial" w:hAnsi="Arial" w:cs="Arial"/>
          <w:sz w:val="20"/>
          <w:szCs w:val="20"/>
        </w:rPr>
        <w:t>for the</w:t>
      </w:r>
      <w:r w:rsidRPr="00492FB2">
        <w:rPr>
          <w:rFonts w:ascii="Arial" w:hAnsi="Arial" w:cs="Arial"/>
          <w:sz w:val="20"/>
          <w:szCs w:val="20"/>
        </w:rPr>
        <w:t xml:space="preserve"> </w:t>
      </w:r>
      <w:r w:rsidRPr="00A01520">
        <w:rPr>
          <w:rFonts w:ascii="Arial" w:hAnsi="Arial" w:cs="Arial"/>
          <w:sz w:val="20"/>
          <w:szCs w:val="20"/>
        </w:rPr>
        <w:t>demonstration</w:t>
      </w:r>
      <w:r w:rsidRPr="00492FB2">
        <w:rPr>
          <w:rFonts w:ascii="Arial" w:hAnsi="Arial" w:cs="Arial"/>
          <w:sz w:val="20"/>
          <w:szCs w:val="20"/>
        </w:rPr>
        <w:t xml:space="preserve"> </w:t>
      </w:r>
      <w:r w:rsidRPr="00A01520">
        <w:rPr>
          <w:rFonts w:ascii="Arial" w:hAnsi="Arial" w:cs="Arial"/>
          <w:sz w:val="20"/>
          <w:szCs w:val="20"/>
        </w:rPr>
        <w:t>should be</w:t>
      </w:r>
      <w:r w:rsidRPr="00492FB2">
        <w:rPr>
          <w:rFonts w:ascii="Arial" w:hAnsi="Arial" w:cs="Arial"/>
          <w:sz w:val="20"/>
          <w:szCs w:val="20"/>
        </w:rPr>
        <w:t xml:space="preserve"> </w:t>
      </w:r>
      <w:r w:rsidRPr="00A01520">
        <w:rPr>
          <w:rFonts w:ascii="Arial" w:hAnsi="Arial" w:cs="Arial"/>
          <w:sz w:val="20"/>
          <w:szCs w:val="20"/>
        </w:rPr>
        <w:t>such</w:t>
      </w:r>
      <w:r w:rsidRPr="00492FB2">
        <w:rPr>
          <w:rFonts w:ascii="Arial" w:hAnsi="Arial" w:cs="Arial"/>
          <w:sz w:val="20"/>
          <w:szCs w:val="20"/>
        </w:rPr>
        <w:t xml:space="preserve"> </w:t>
      </w:r>
      <w:r w:rsidRPr="00A01520">
        <w:rPr>
          <w:rFonts w:ascii="Arial" w:hAnsi="Arial" w:cs="Arial"/>
          <w:sz w:val="20"/>
          <w:szCs w:val="20"/>
        </w:rPr>
        <w:t>that the</w:t>
      </w:r>
      <w:r w:rsidRPr="00492FB2">
        <w:rPr>
          <w:rFonts w:ascii="Arial" w:hAnsi="Arial" w:cs="Arial"/>
          <w:sz w:val="20"/>
          <w:szCs w:val="20"/>
        </w:rPr>
        <w:t xml:space="preserve"> </w:t>
      </w:r>
      <w:r>
        <w:rPr>
          <w:rFonts w:ascii="Arial" w:hAnsi="Arial" w:cs="Arial"/>
          <w:sz w:val="20"/>
          <w:szCs w:val="20"/>
        </w:rPr>
        <w:t>b</w:t>
      </w:r>
      <w:r w:rsidRPr="00A01520">
        <w:rPr>
          <w:rFonts w:ascii="Arial" w:hAnsi="Arial" w:cs="Arial"/>
          <w:sz w:val="20"/>
          <w:szCs w:val="20"/>
        </w:rPr>
        <w:t>oard</w:t>
      </w:r>
      <w:r w:rsidRPr="00492FB2">
        <w:rPr>
          <w:rFonts w:ascii="Arial" w:hAnsi="Arial" w:cs="Arial"/>
          <w:sz w:val="20"/>
          <w:szCs w:val="20"/>
        </w:rPr>
        <w:t xml:space="preserve"> </w:t>
      </w:r>
      <w:r w:rsidRPr="00A01520">
        <w:rPr>
          <w:rFonts w:ascii="Arial" w:hAnsi="Arial" w:cs="Arial"/>
          <w:sz w:val="20"/>
          <w:szCs w:val="20"/>
        </w:rPr>
        <w:t>who</w:t>
      </w:r>
      <w:r w:rsidRPr="00492FB2">
        <w:rPr>
          <w:rFonts w:ascii="Arial" w:hAnsi="Arial" w:cs="Arial"/>
          <w:sz w:val="20"/>
          <w:szCs w:val="20"/>
        </w:rPr>
        <w:t xml:space="preserve"> </w:t>
      </w:r>
      <w:r w:rsidRPr="00A01520">
        <w:rPr>
          <w:rFonts w:ascii="Arial" w:hAnsi="Arial" w:cs="Arial"/>
          <w:sz w:val="20"/>
          <w:szCs w:val="20"/>
        </w:rPr>
        <w:t>will</w:t>
      </w:r>
      <w:r w:rsidRPr="00492FB2">
        <w:rPr>
          <w:rFonts w:ascii="Arial" w:hAnsi="Arial" w:cs="Arial"/>
          <w:sz w:val="20"/>
          <w:szCs w:val="20"/>
        </w:rPr>
        <w:t xml:space="preserve"> </w:t>
      </w:r>
      <w:r w:rsidRPr="00A01520">
        <w:rPr>
          <w:rFonts w:ascii="Arial" w:hAnsi="Arial" w:cs="Arial"/>
          <w:sz w:val="20"/>
          <w:szCs w:val="20"/>
        </w:rPr>
        <w:t>be</w:t>
      </w:r>
      <w:r w:rsidRPr="00492FB2">
        <w:rPr>
          <w:rFonts w:ascii="Arial" w:hAnsi="Arial" w:cs="Arial"/>
          <w:sz w:val="20"/>
          <w:szCs w:val="20"/>
        </w:rPr>
        <w:t xml:space="preserve"> </w:t>
      </w:r>
      <w:r w:rsidRPr="00A01520">
        <w:rPr>
          <w:rFonts w:ascii="Arial" w:hAnsi="Arial" w:cs="Arial"/>
          <w:sz w:val="20"/>
          <w:szCs w:val="20"/>
        </w:rPr>
        <w:t xml:space="preserve">examining the </w:t>
      </w:r>
      <w:proofErr w:type="gramStart"/>
      <w:r w:rsidRPr="00A01520">
        <w:rPr>
          <w:rFonts w:ascii="Arial" w:hAnsi="Arial" w:cs="Arial"/>
          <w:sz w:val="20"/>
          <w:szCs w:val="20"/>
        </w:rPr>
        <w:t>candidate,</w:t>
      </w:r>
      <w:proofErr w:type="gramEnd"/>
      <w:r w:rsidRPr="00A01520">
        <w:rPr>
          <w:rFonts w:ascii="Arial" w:hAnsi="Arial" w:cs="Arial"/>
          <w:sz w:val="20"/>
          <w:szCs w:val="20"/>
        </w:rPr>
        <w:t xml:space="preserve"> </w:t>
      </w:r>
      <w:proofErr w:type="gramStart"/>
      <w:r w:rsidRPr="00A01520">
        <w:rPr>
          <w:rFonts w:ascii="Arial" w:hAnsi="Arial" w:cs="Arial"/>
          <w:sz w:val="20"/>
          <w:szCs w:val="20"/>
        </w:rPr>
        <w:t>has the opportunity to</w:t>
      </w:r>
      <w:proofErr w:type="gramEnd"/>
      <w:r w:rsidRPr="00A01520">
        <w:rPr>
          <w:rFonts w:ascii="Arial" w:hAnsi="Arial" w:cs="Arial"/>
          <w:sz w:val="20"/>
          <w:szCs w:val="20"/>
        </w:rPr>
        <w:t xml:space="preserve"> see the candidate in action as a teacher. It is the candidate’s responsibility, and part of his</w:t>
      </w:r>
      <w:r w:rsidR="00492FB2">
        <w:rPr>
          <w:rFonts w:ascii="Arial" w:hAnsi="Arial" w:cs="Arial"/>
          <w:sz w:val="20"/>
          <w:szCs w:val="20"/>
        </w:rPr>
        <w:t>/</w:t>
      </w:r>
      <w:r w:rsidRPr="00A01520">
        <w:rPr>
          <w:rFonts w:ascii="Arial" w:hAnsi="Arial" w:cs="Arial"/>
          <w:sz w:val="20"/>
          <w:szCs w:val="20"/>
        </w:rPr>
        <w:t>her</w:t>
      </w:r>
      <w:r w:rsidR="00492FB2">
        <w:rPr>
          <w:rFonts w:ascii="Arial" w:hAnsi="Arial" w:cs="Arial"/>
          <w:sz w:val="20"/>
          <w:szCs w:val="20"/>
        </w:rPr>
        <w:t>/their</w:t>
      </w:r>
      <w:r w:rsidRPr="00A01520">
        <w:rPr>
          <w:rFonts w:ascii="Arial" w:hAnsi="Arial" w:cs="Arial"/>
          <w:sz w:val="20"/>
          <w:szCs w:val="20"/>
        </w:rPr>
        <w:t xml:space="preserve"> skill, to choose teaching methods that will fully demonstrate his</w:t>
      </w:r>
      <w:r w:rsidR="00492FB2">
        <w:rPr>
          <w:rFonts w:ascii="Arial" w:hAnsi="Arial" w:cs="Arial"/>
          <w:sz w:val="20"/>
          <w:szCs w:val="20"/>
        </w:rPr>
        <w:t>/</w:t>
      </w:r>
      <w:r w:rsidRPr="00A01520">
        <w:rPr>
          <w:rFonts w:ascii="Arial" w:hAnsi="Arial" w:cs="Arial"/>
          <w:sz w:val="20"/>
          <w:szCs w:val="20"/>
        </w:rPr>
        <w:t>her</w:t>
      </w:r>
      <w:r w:rsidR="00492FB2">
        <w:rPr>
          <w:rFonts w:ascii="Arial" w:hAnsi="Arial" w:cs="Arial"/>
          <w:sz w:val="20"/>
          <w:szCs w:val="20"/>
        </w:rPr>
        <w:t>/their</w:t>
      </w:r>
      <w:r w:rsidRPr="00A01520">
        <w:rPr>
          <w:rFonts w:ascii="Arial" w:hAnsi="Arial" w:cs="Arial"/>
          <w:sz w:val="20"/>
          <w:szCs w:val="20"/>
        </w:rPr>
        <w:t xml:space="preserve"> teaching skills in the twenty-minute time slot available. Normally the demonstration will include methods of interaction other than formal lecturing, e.g., question and answer, brainstorming, and brief experiential exercises.</w:t>
      </w:r>
    </w:p>
    <w:p w14:paraId="40CAEAA0" w14:textId="1BDF1DA2" w:rsidR="00A01520" w:rsidRPr="00492FB2" w:rsidRDefault="00A01520" w:rsidP="00492FB2">
      <w:pPr>
        <w:pStyle w:val="ListParagraph"/>
        <w:numPr>
          <w:ilvl w:val="2"/>
          <w:numId w:val="2"/>
        </w:numPr>
        <w:spacing w:before="30" w:line="276" w:lineRule="auto"/>
        <w:ind w:left="284" w:right="366" w:hanging="284"/>
        <w:rPr>
          <w:rFonts w:ascii="Arial" w:hAnsi="Arial" w:cs="Arial"/>
          <w:sz w:val="20"/>
          <w:szCs w:val="20"/>
        </w:rPr>
      </w:pPr>
      <w:r w:rsidRPr="00492FB2">
        <w:rPr>
          <w:rFonts w:ascii="Arial" w:hAnsi="Arial" w:cs="Arial"/>
          <w:sz w:val="20"/>
          <w:szCs w:val="20"/>
        </w:rPr>
        <w:t xml:space="preserve">After the </w:t>
      </w:r>
      <w:proofErr w:type="gramStart"/>
      <w:r w:rsidRPr="00492FB2">
        <w:rPr>
          <w:rFonts w:ascii="Arial" w:hAnsi="Arial" w:cs="Arial"/>
          <w:sz w:val="20"/>
          <w:szCs w:val="20"/>
        </w:rPr>
        <w:t>20</w:t>
      </w:r>
      <w:r w:rsidRPr="00492FB2">
        <w:rPr>
          <w:rFonts w:ascii="Arial" w:hAnsi="Arial" w:cs="Arial"/>
          <w:b/>
          <w:sz w:val="20"/>
          <w:szCs w:val="20"/>
        </w:rPr>
        <w:t xml:space="preserve"> minutes</w:t>
      </w:r>
      <w:proofErr w:type="gramEnd"/>
      <w:r w:rsidRPr="00492FB2">
        <w:rPr>
          <w:rFonts w:ascii="Arial" w:hAnsi="Arial" w:cs="Arial"/>
          <w:b/>
          <w:sz w:val="20"/>
          <w:szCs w:val="20"/>
        </w:rPr>
        <w:t xml:space="preserve"> teaching demonstration </w:t>
      </w:r>
      <w:r w:rsidRPr="00492FB2">
        <w:rPr>
          <w:rFonts w:ascii="Arial" w:hAnsi="Arial" w:cs="Arial"/>
          <w:sz w:val="20"/>
          <w:szCs w:val="20"/>
        </w:rPr>
        <w:t xml:space="preserve">there will be a </w:t>
      </w:r>
      <w:r w:rsidRPr="00492FB2">
        <w:rPr>
          <w:rFonts w:ascii="Arial" w:hAnsi="Arial" w:cs="Arial"/>
          <w:b/>
          <w:sz w:val="20"/>
          <w:szCs w:val="20"/>
        </w:rPr>
        <w:t xml:space="preserve">10-minutes time slot during which the audience members present on site, may ask questions </w:t>
      </w:r>
      <w:r w:rsidRPr="00492FB2">
        <w:rPr>
          <w:rFonts w:ascii="Arial" w:hAnsi="Arial" w:cs="Arial"/>
          <w:sz w:val="20"/>
          <w:szCs w:val="20"/>
        </w:rPr>
        <w:t>related to the topic taught and its relationship to other aspects of TA. In choosing their questions, audience members are invited to</w:t>
      </w:r>
      <w:r w:rsidRPr="00492FB2">
        <w:rPr>
          <w:rFonts w:ascii="Arial" w:hAnsi="Arial" w:cs="Arial"/>
          <w:spacing w:val="-3"/>
          <w:sz w:val="20"/>
          <w:szCs w:val="20"/>
        </w:rPr>
        <w:t xml:space="preserve"> </w:t>
      </w:r>
      <w:r w:rsidRPr="00492FB2">
        <w:rPr>
          <w:rFonts w:ascii="Arial" w:hAnsi="Arial" w:cs="Arial"/>
          <w:sz w:val="20"/>
          <w:szCs w:val="20"/>
        </w:rPr>
        <w:t>be</w:t>
      </w:r>
      <w:r w:rsidRPr="00492FB2">
        <w:rPr>
          <w:rFonts w:ascii="Arial" w:hAnsi="Arial" w:cs="Arial"/>
          <w:spacing w:val="-5"/>
          <w:sz w:val="20"/>
          <w:szCs w:val="20"/>
        </w:rPr>
        <w:t xml:space="preserve"> </w:t>
      </w:r>
      <w:r w:rsidRPr="00492FB2">
        <w:rPr>
          <w:rFonts w:ascii="Arial" w:hAnsi="Arial" w:cs="Arial"/>
          <w:sz w:val="20"/>
          <w:szCs w:val="20"/>
        </w:rPr>
        <w:t>themselves</w:t>
      </w:r>
      <w:r w:rsidRPr="00492FB2">
        <w:rPr>
          <w:rFonts w:ascii="Arial" w:hAnsi="Arial" w:cs="Arial"/>
          <w:spacing w:val="-2"/>
          <w:sz w:val="20"/>
          <w:szCs w:val="20"/>
        </w:rPr>
        <w:t xml:space="preserve"> </w:t>
      </w:r>
      <w:r w:rsidRPr="00492FB2">
        <w:rPr>
          <w:rFonts w:ascii="Arial" w:hAnsi="Arial" w:cs="Arial"/>
          <w:sz w:val="20"/>
          <w:szCs w:val="20"/>
        </w:rPr>
        <w:t>as</w:t>
      </w:r>
      <w:r w:rsidRPr="00492FB2">
        <w:rPr>
          <w:rFonts w:ascii="Arial" w:hAnsi="Arial" w:cs="Arial"/>
          <w:spacing w:val="-2"/>
          <w:sz w:val="20"/>
          <w:szCs w:val="20"/>
        </w:rPr>
        <w:t xml:space="preserve"> </w:t>
      </w:r>
      <w:r w:rsidRPr="00492FB2">
        <w:rPr>
          <w:rFonts w:ascii="Arial" w:hAnsi="Arial" w:cs="Arial"/>
          <w:sz w:val="20"/>
          <w:szCs w:val="20"/>
        </w:rPr>
        <w:t>far</w:t>
      </w:r>
      <w:r w:rsidRPr="00492FB2">
        <w:rPr>
          <w:rFonts w:ascii="Arial" w:hAnsi="Arial" w:cs="Arial"/>
          <w:spacing w:val="-3"/>
          <w:sz w:val="20"/>
          <w:szCs w:val="20"/>
        </w:rPr>
        <w:t xml:space="preserve"> </w:t>
      </w:r>
      <w:r w:rsidRPr="00492FB2">
        <w:rPr>
          <w:rFonts w:ascii="Arial" w:hAnsi="Arial" w:cs="Arial"/>
          <w:sz w:val="20"/>
          <w:szCs w:val="20"/>
        </w:rPr>
        <w:t>as</w:t>
      </w:r>
      <w:r w:rsidRPr="00492FB2">
        <w:rPr>
          <w:rFonts w:ascii="Arial" w:hAnsi="Arial" w:cs="Arial"/>
          <w:spacing w:val="-2"/>
          <w:sz w:val="20"/>
          <w:szCs w:val="20"/>
        </w:rPr>
        <w:t xml:space="preserve"> </w:t>
      </w:r>
      <w:r w:rsidRPr="00492FB2">
        <w:rPr>
          <w:rFonts w:ascii="Arial" w:hAnsi="Arial" w:cs="Arial"/>
          <w:sz w:val="20"/>
          <w:szCs w:val="20"/>
        </w:rPr>
        <w:t>possible</w:t>
      </w:r>
      <w:r w:rsidRPr="00492FB2">
        <w:rPr>
          <w:rFonts w:ascii="Arial" w:hAnsi="Arial" w:cs="Arial"/>
          <w:spacing w:val="-5"/>
          <w:sz w:val="20"/>
          <w:szCs w:val="20"/>
        </w:rPr>
        <w:t xml:space="preserve"> </w:t>
      </w:r>
      <w:r w:rsidRPr="00492FB2">
        <w:rPr>
          <w:rFonts w:ascii="Arial" w:hAnsi="Arial" w:cs="Arial"/>
          <w:sz w:val="20"/>
          <w:szCs w:val="20"/>
        </w:rPr>
        <w:t>and</w:t>
      </w:r>
      <w:r w:rsidRPr="00492FB2">
        <w:rPr>
          <w:rFonts w:ascii="Arial" w:hAnsi="Arial" w:cs="Arial"/>
          <w:spacing w:val="-3"/>
          <w:sz w:val="20"/>
          <w:szCs w:val="20"/>
        </w:rPr>
        <w:t xml:space="preserve"> </w:t>
      </w:r>
      <w:r w:rsidRPr="00492FB2">
        <w:rPr>
          <w:rFonts w:ascii="Arial" w:hAnsi="Arial" w:cs="Arial"/>
          <w:sz w:val="20"/>
          <w:szCs w:val="20"/>
        </w:rPr>
        <w:t>not to role-play trainees</w:t>
      </w:r>
      <w:r w:rsidRPr="00492FB2">
        <w:rPr>
          <w:rFonts w:ascii="Arial" w:hAnsi="Arial" w:cs="Arial"/>
          <w:spacing w:val="-2"/>
          <w:sz w:val="20"/>
          <w:szCs w:val="20"/>
        </w:rPr>
        <w:t xml:space="preserve"> </w:t>
      </w:r>
      <w:r w:rsidRPr="00492FB2">
        <w:rPr>
          <w:rFonts w:ascii="Arial" w:hAnsi="Arial" w:cs="Arial"/>
          <w:sz w:val="20"/>
          <w:szCs w:val="20"/>
        </w:rPr>
        <w:t>of</w:t>
      </w:r>
      <w:r w:rsidRPr="00492FB2">
        <w:rPr>
          <w:rFonts w:ascii="Arial" w:hAnsi="Arial" w:cs="Arial"/>
          <w:spacing w:val="-3"/>
          <w:sz w:val="20"/>
          <w:szCs w:val="20"/>
        </w:rPr>
        <w:t xml:space="preserve"> </w:t>
      </w:r>
      <w:r w:rsidRPr="00492FB2">
        <w:rPr>
          <w:rFonts w:ascii="Arial" w:hAnsi="Arial" w:cs="Arial"/>
          <w:sz w:val="20"/>
          <w:szCs w:val="20"/>
        </w:rPr>
        <w:t>any</w:t>
      </w:r>
      <w:r w:rsidRPr="00492FB2">
        <w:rPr>
          <w:rFonts w:ascii="Arial" w:hAnsi="Arial" w:cs="Arial"/>
          <w:spacing w:val="-3"/>
          <w:sz w:val="20"/>
          <w:szCs w:val="20"/>
        </w:rPr>
        <w:t xml:space="preserve"> </w:t>
      </w:r>
      <w:proofErr w:type="gramStart"/>
      <w:r w:rsidRPr="00492FB2">
        <w:rPr>
          <w:rFonts w:ascii="Arial" w:hAnsi="Arial" w:cs="Arial"/>
          <w:sz w:val="20"/>
          <w:szCs w:val="20"/>
        </w:rPr>
        <w:t>particular</w:t>
      </w:r>
      <w:r w:rsidRPr="00492FB2">
        <w:rPr>
          <w:rFonts w:ascii="Arial" w:hAnsi="Arial" w:cs="Arial"/>
          <w:spacing w:val="-3"/>
          <w:sz w:val="20"/>
          <w:szCs w:val="20"/>
        </w:rPr>
        <w:t xml:space="preserve"> </w:t>
      </w:r>
      <w:r w:rsidRPr="00492FB2">
        <w:rPr>
          <w:rFonts w:ascii="Arial" w:hAnsi="Arial" w:cs="Arial"/>
          <w:sz w:val="20"/>
          <w:szCs w:val="20"/>
        </w:rPr>
        <w:t>level</w:t>
      </w:r>
      <w:proofErr w:type="gramEnd"/>
      <w:r w:rsidRPr="00492FB2">
        <w:rPr>
          <w:rFonts w:ascii="Arial" w:hAnsi="Arial" w:cs="Arial"/>
          <w:spacing w:val="-5"/>
          <w:sz w:val="20"/>
          <w:szCs w:val="20"/>
        </w:rPr>
        <w:t xml:space="preserve"> </w:t>
      </w:r>
      <w:r w:rsidRPr="00492FB2">
        <w:rPr>
          <w:rFonts w:ascii="Arial" w:hAnsi="Arial" w:cs="Arial"/>
          <w:sz w:val="20"/>
          <w:szCs w:val="20"/>
        </w:rPr>
        <w:t xml:space="preserve">of </w:t>
      </w:r>
      <w:r w:rsidRPr="00492FB2">
        <w:rPr>
          <w:rFonts w:ascii="Arial" w:hAnsi="Arial" w:cs="Arial"/>
          <w:spacing w:val="-2"/>
          <w:sz w:val="20"/>
          <w:szCs w:val="20"/>
        </w:rPr>
        <w:t>experience.</w:t>
      </w:r>
    </w:p>
    <w:p w14:paraId="4397D07F" w14:textId="77777777" w:rsidR="00A01520" w:rsidRPr="008B761E" w:rsidRDefault="00A01520" w:rsidP="00A01520">
      <w:pPr>
        <w:spacing w:before="231" w:line="276" w:lineRule="auto"/>
        <w:rPr>
          <w:rFonts w:ascii="Arial" w:hAnsi="Arial" w:cs="Arial"/>
          <w:b/>
          <w:sz w:val="20"/>
          <w:szCs w:val="20"/>
        </w:rPr>
      </w:pPr>
      <w:bookmarkStart w:id="4" w:name="101_Teaching"/>
      <w:bookmarkEnd w:id="4"/>
      <w:r w:rsidRPr="008B761E">
        <w:rPr>
          <w:rFonts w:ascii="Arial" w:hAnsi="Arial" w:cs="Arial"/>
          <w:b/>
          <w:sz w:val="20"/>
          <w:szCs w:val="20"/>
        </w:rPr>
        <w:t xml:space="preserve">101 </w:t>
      </w:r>
      <w:r w:rsidRPr="008B761E">
        <w:rPr>
          <w:rFonts w:ascii="Arial" w:hAnsi="Arial" w:cs="Arial"/>
          <w:b/>
          <w:spacing w:val="-2"/>
          <w:sz w:val="20"/>
          <w:szCs w:val="20"/>
        </w:rPr>
        <w:t>Teaching</w:t>
      </w:r>
    </w:p>
    <w:p w14:paraId="32265FD8" w14:textId="253E19E8" w:rsidR="00A01520" w:rsidRPr="008B761E" w:rsidRDefault="00A01520" w:rsidP="00A01520">
      <w:pPr>
        <w:pStyle w:val="BodyText"/>
        <w:spacing w:before="10" w:line="276" w:lineRule="auto"/>
        <w:ind w:left="0" w:right="171" w:hanging="10"/>
        <w:rPr>
          <w:rFonts w:ascii="Arial" w:hAnsi="Arial" w:cs="Arial"/>
          <w:sz w:val="20"/>
          <w:szCs w:val="20"/>
        </w:rPr>
      </w:pPr>
      <w:r w:rsidRPr="008B761E">
        <w:rPr>
          <w:rFonts w:ascii="Arial" w:hAnsi="Arial" w:cs="Arial"/>
          <w:b/>
          <w:i/>
          <w:sz w:val="20"/>
          <w:szCs w:val="20"/>
        </w:rPr>
        <w:t xml:space="preserve">The Observing TSTA </w:t>
      </w:r>
      <w:r w:rsidRPr="008B761E">
        <w:rPr>
          <w:rFonts w:ascii="Arial" w:hAnsi="Arial" w:cs="Arial"/>
          <w:sz w:val="20"/>
          <w:szCs w:val="20"/>
        </w:rPr>
        <w:t>offers the candidate a container in which the TA 101 topics are each written</w:t>
      </w:r>
      <w:r w:rsidRPr="008B761E">
        <w:rPr>
          <w:rFonts w:ascii="Arial" w:hAnsi="Arial" w:cs="Arial"/>
          <w:spacing w:val="-3"/>
          <w:sz w:val="20"/>
          <w:szCs w:val="20"/>
        </w:rPr>
        <w:t xml:space="preserve"> </w:t>
      </w:r>
      <w:r w:rsidRPr="008B761E">
        <w:rPr>
          <w:rFonts w:ascii="Arial" w:hAnsi="Arial" w:cs="Arial"/>
          <w:sz w:val="20"/>
          <w:szCs w:val="20"/>
        </w:rPr>
        <w:t>on</w:t>
      </w:r>
      <w:r w:rsidRPr="008B761E">
        <w:rPr>
          <w:rFonts w:ascii="Arial" w:hAnsi="Arial" w:cs="Arial"/>
          <w:spacing w:val="-3"/>
          <w:sz w:val="20"/>
          <w:szCs w:val="20"/>
        </w:rPr>
        <w:t xml:space="preserve"> </w:t>
      </w:r>
      <w:r w:rsidRPr="008B761E">
        <w:rPr>
          <w:rFonts w:ascii="Arial" w:hAnsi="Arial" w:cs="Arial"/>
          <w:sz w:val="20"/>
          <w:szCs w:val="20"/>
        </w:rPr>
        <w:t>slips</w:t>
      </w:r>
      <w:r w:rsidRPr="008B761E">
        <w:rPr>
          <w:rFonts w:ascii="Arial" w:hAnsi="Arial" w:cs="Arial"/>
          <w:spacing w:val="-2"/>
          <w:sz w:val="20"/>
          <w:szCs w:val="20"/>
        </w:rPr>
        <w:t xml:space="preserve"> </w:t>
      </w:r>
      <w:r w:rsidRPr="008B761E">
        <w:rPr>
          <w:rFonts w:ascii="Arial" w:hAnsi="Arial" w:cs="Arial"/>
          <w:sz w:val="20"/>
          <w:szCs w:val="20"/>
        </w:rPr>
        <w:t>of</w:t>
      </w:r>
      <w:r w:rsidRPr="008B761E">
        <w:rPr>
          <w:rFonts w:ascii="Arial" w:hAnsi="Arial" w:cs="Arial"/>
          <w:spacing w:val="-3"/>
          <w:sz w:val="20"/>
          <w:szCs w:val="20"/>
        </w:rPr>
        <w:t xml:space="preserve"> </w:t>
      </w:r>
      <w:r w:rsidRPr="008B761E">
        <w:rPr>
          <w:rFonts w:ascii="Arial" w:hAnsi="Arial" w:cs="Arial"/>
          <w:sz w:val="20"/>
          <w:szCs w:val="20"/>
        </w:rPr>
        <w:t>paper</w:t>
      </w:r>
      <w:r w:rsidRPr="008B761E">
        <w:rPr>
          <w:rFonts w:ascii="Arial" w:hAnsi="Arial" w:cs="Arial"/>
          <w:spacing w:val="-3"/>
          <w:sz w:val="20"/>
          <w:szCs w:val="20"/>
        </w:rPr>
        <w:t xml:space="preserve"> </w:t>
      </w:r>
      <w:r w:rsidRPr="008B761E">
        <w:rPr>
          <w:rFonts w:ascii="Arial" w:hAnsi="Arial" w:cs="Arial"/>
          <w:sz w:val="20"/>
          <w:szCs w:val="20"/>
        </w:rPr>
        <w:t>(see</w:t>
      </w:r>
      <w:r w:rsidRPr="008B761E">
        <w:rPr>
          <w:rFonts w:ascii="Arial" w:hAnsi="Arial" w:cs="Arial"/>
          <w:spacing w:val="-5"/>
          <w:sz w:val="20"/>
          <w:szCs w:val="20"/>
        </w:rPr>
        <w:t xml:space="preserve"> </w:t>
      </w:r>
      <w:r w:rsidRPr="008B761E">
        <w:rPr>
          <w:rFonts w:ascii="Arial" w:hAnsi="Arial" w:cs="Arial"/>
          <w:sz w:val="20"/>
          <w:szCs w:val="20"/>
        </w:rPr>
        <w:t>EATA HB</w:t>
      </w:r>
      <w:r w:rsidRPr="008B761E">
        <w:rPr>
          <w:rFonts w:ascii="Arial" w:hAnsi="Arial" w:cs="Arial"/>
          <w:spacing w:val="-3"/>
          <w:sz w:val="20"/>
          <w:szCs w:val="20"/>
        </w:rPr>
        <w:t xml:space="preserve"> </w:t>
      </w:r>
      <w:r w:rsidRPr="008B761E">
        <w:rPr>
          <w:rFonts w:ascii="Arial" w:hAnsi="Arial" w:cs="Arial"/>
          <w:sz w:val="20"/>
          <w:szCs w:val="20"/>
        </w:rPr>
        <w:t>Section</w:t>
      </w:r>
      <w:r w:rsidRPr="008B761E">
        <w:rPr>
          <w:rFonts w:ascii="Arial" w:hAnsi="Arial" w:cs="Arial"/>
          <w:spacing w:val="-2"/>
          <w:sz w:val="20"/>
          <w:szCs w:val="20"/>
        </w:rPr>
        <w:t xml:space="preserve"> </w:t>
      </w:r>
      <w:r w:rsidRPr="008B761E">
        <w:rPr>
          <w:rFonts w:ascii="Arial" w:hAnsi="Arial" w:cs="Arial"/>
          <w:sz w:val="20"/>
          <w:szCs w:val="20"/>
        </w:rPr>
        <w:t>12</w:t>
      </w:r>
      <w:r w:rsidRPr="008B761E">
        <w:rPr>
          <w:rFonts w:ascii="Arial" w:hAnsi="Arial" w:cs="Arial"/>
          <w:spacing w:val="-3"/>
          <w:sz w:val="20"/>
          <w:szCs w:val="20"/>
        </w:rPr>
        <w:t xml:space="preserve"> </w:t>
      </w:r>
      <w:r w:rsidRPr="008B761E">
        <w:rPr>
          <w:rFonts w:ascii="Arial" w:hAnsi="Arial" w:cs="Arial"/>
          <w:sz w:val="20"/>
          <w:szCs w:val="20"/>
        </w:rPr>
        <w:t>for</w:t>
      </w:r>
      <w:r w:rsidRPr="008B761E">
        <w:rPr>
          <w:rFonts w:ascii="Arial" w:hAnsi="Arial" w:cs="Arial"/>
          <w:spacing w:val="-3"/>
          <w:sz w:val="20"/>
          <w:szCs w:val="20"/>
        </w:rPr>
        <w:t xml:space="preserve"> </w:t>
      </w:r>
      <w:r w:rsidRPr="008B761E">
        <w:rPr>
          <w:rFonts w:ascii="Arial" w:hAnsi="Arial" w:cs="Arial"/>
          <w:sz w:val="20"/>
          <w:szCs w:val="20"/>
        </w:rPr>
        <w:t>list</w:t>
      </w:r>
      <w:r w:rsidRPr="008B761E">
        <w:rPr>
          <w:rFonts w:ascii="Arial" w:hAnsi="Arial" w:cs="Arial"/>
          <w:spacing w:val="-5"/>
          <w:sz w:val="20"/>
          <w:szCs w:val="20"/>
        </w:rPr>
        <w:t xml:space="preserve"> </w:t>
      </w:r>
      <w:r w:rsidRPr="008B761E">
        <w:rPr>
          <w:rFonts w:ascii="Arial" w:hAnsi="Arial" w:cs="Arial"/>
          <w:sz w:val="20"/>
          <w:szCs w:val="20"/>
        </w:rPr>
        <w:t>of</w:t>
      </w:r>
      <w:r w:rsidRPr="008B761E">
        <w:rPr>
          <w:rFonts w:ascii="Arial" w:hAnsi="Arial" w:cs="Arial"/>
          <w:spacing w:val="-3"/>
          <w:sz w:val="20"/>
          <w:szCs w:val="20"/>
        </w:rPr>
        <w:t xml:space="preserve"> </w:t>
      </w:r>
      <w:r w:rsidRPr="008B761E">
        <w:rPr>
          <w:rFonts w:ascii="Arial" w:hAnsi="Arial" w:cs="Arial"/>
          <w:sz w:val="20"/>
          <w:szCs w:val="20"/>
        </w:rPr>
        <w:t>topics).</w:t>
      </w:r>
      <w:r w:rsidRPr="008B761E">
        <w:rPr>
          <w:rFonts w:ascii="Arial" w:hAnsi="Arial" w:cs="Arial"/>
          <w:spacing w:val="-3"/>
          <w:sz w:val="20"/>
          <w:szCs w:val="20"/>
        </w:rPr>
        <w:t xml:space="preserve"> </w:t>
      </w:r>
      <w:r w:rsidRPr="008B761E">
        <w:rPr>
          <w:rFonts w:ascii="Arial" w:hAnsi="Arial" w:cs="Arial"/>
          <w:sz w:val="20"/>
          <w:szCs w:val="20"/>
        </w:rPr>
        <w:t>The</w:t>
      </w:r>
      <w:r w:rsidRPr="008B761E">
        <w:rPr>
          <w:rFonts w:ascii="Arial" w:hAnsi="Arial" w:cs="Arial"/>
          <w:spacing w:val="-5"/>
          <w:sz w:val="20"/>
          <w:szCs w:val="20"/>
        </w:rPr>
        <w:t xml:space="preserve"> </w:t>
      </w:r>
      <w:r w:rsidRPr="008B761E">
        <w:rPr>
          <w:rFonts w:ascii="Arial" w:hAnsi="Arial" w:cs="Arial"/>
          <w:sz w:val="20"/>
          <w:szCs w:val="20"/>
        </w:rPr>
        <w:t>candidate</w:t>
      </w:r>
      <w:r w:rsidRPr="008B761E">
        <w:rPr>
          <w:rFonts w:ascii="Arial" w:hAnsi="Arial" w:cs="Arial"/>
          <w:spacing w:val="-5"/>
          <w:sz w:val="20"/>
          <w:szCs w:val="20"/>
        </w:rPr>
        <w:t xml:space="preserve"> </w:t>
      </w:r>
      <w:r w:rsidRPr="008B761E">
        <w:rPr>
          <w:rFonts w:ascii="Arial" w:hAnsi="Arial" w:cs="Arial"/>
          <w:sz w:val="20"/>
          <w:szCs w:val="20"/>
        </w:rPr>
        <w:t>chooses</w:t>
      </w:r>
      <w:r w:rsidRPr="008B761E">
        <w:rPr>
          <w:rFonts w:ascii="Arial" w:hAnsi="Arial" w:cs="Arial"/>
          <w:spacing w:val="-2"/>
          <w:sz w:val="20"/>
          <w:szCs w:val="20"/>
        </w:rPr>
        <w:t xml:space="preserve"> </w:t>
      </w:r>
      <w:r w:rsidRPr="008B761E">
        <w:rPr>
          <w:rFonts w:ascii="Arial" w:hAnsi="Arial" w:cs="Arial"/>
          <w:sz w:val="20"/>
          <w:szCs w:val="20"/>
        </w:rPr>
        <w:t>one at random. He</w:t>
      </w:r>
      <w:r w:rsidR="00492FB2">
        <w:rPr>
          <w:rFonts w:ascii="Arial" w:hAnsi="Arial" w:cs="Arial"/>
          <w:sz w:val="20"/>
          <w:szCs w:val="20"/>
        </w:rPr>
        <w:t>/</w:t>
      </w:r>
      <w:r w:rsidRPr="008B761E">
        <w:rPr>
          <w:rFonts w:ascii="Arial" w:hAnsi="Arial" w:cs="Arial"/>
          <w:sz w:val="20"/>
          <w:szCs w:val="20"/>
        </w:rPr>
        <w:t>she</w:t>
      </w:r>
      <w:r w:rsidR="00492FB2">
        <w:rPr>
          <w:rFonts w:ascii="Arial" w:hAnsi="Arial" w:cs="Arial"/>
          <w:sz w:val="20"/>
          <w:szCs w:val="20"/>
        </w:rPr>
        <w:t>/they</w:t>
      </w:r>
      <w:r w:rsidRPr="008B761E">
        <w:rPr>
          <w:rFonts w:ascii="Arial" w:hAnsi="Arial" w:cs="Arial"/>
          <w:sz w:val="20"/>
          <w:szCs w:val="20"/>
        </w:rPr>
        <w:t xml:space="preserve"> then has </w:t>
      </w:r>
      <w:r w:rsidRPr="008B761E">
        <w:rPr>
          <w:rFonts w:ascii="Arial" w:hAnsi="Arial" w:cs="Arial"/>
          <w:b/>
          <w:sz w:val="20"/>
          <w:szCs w:val="20"/>
        </w:rPr>
        <w:t xml:space="preserve">up to two minutes </w:t>
      </w:r>
      <w:r w:rsidRPr="008B761E">
        <w:rPr>
          <w:rFonts w:ascii="Arial" w:hAnsi="Arial" w:cs="Arial"/>
          <w:sz w:val="20"/>
          <w:szCs w:val="20"/>
        </w:rPr>
        <w:t>to prepare, after which he</w:t>
      </w:r>
      <w:r w:rsidR="00492FB2">
        <w:rPr>
          <w:rFonts w:ascii="Arial" w:hAnsi="Arial" w:cs="Arial"/>
          <w:sz w:val="20"/>
          <w:szCs w:val="20"/>
        </w:rPr>
        <w:t>/</w:t>
      </w:r>
      <w:r w:rsidRPr="008B761E">
        <w:rPr>
          <w:rFonts w:ascii="Arial" w:hAnsi="Arial" w:cs="Arial"/>
          <w:sz w:val="20"/>
          <w:szCs w:val="20"/>
        </w:rPr>
        <w:t>she</w:t>
      </w:r>
      <w:r w:rsidR="00492FB2">
        <w:rPr>
          <w:rFonts w:ascii="Arial" w:hAnsi="Arial" w:cs="Arial"/>
          <w:sz w:val="20"/>
          <w:szCs w:val="20"/>
        </w:rPr>
        <w:t>/they</w:t>
      </w:r>
      <w:r w:rsidRPr="008B761E">
        <w:rPr>
          <w:rFonts w:ascii="Arial" w:hAnsi="Arial" w:cs="Arial"/>
          <w:sz w:val="20"/>
          <w:szCs w:val="20"/>
        </w:rPr>
        <w:t xml:space="preserve"> will teach the topic to the audience. The teaching itself </w:t>
      </w:r>
      <w:r w:rsidRPr="008B761E">
        <w:rPr>
          <w:rFonts w:ascii="Arial" w:hAnsi="Arial" w:cs="Arial"/>
          <w:b/>
          <w:sz w:val="20"/>
          <w:szCs w:val="20"/>
        </w:rPr>
        <w:t xml:space="preserve">will be 5 minutes, followed by 5 </w:t>
      </w:r>
      <w:proofErr w:type="gramStart"/>
      <w:r w:rsidRPr="008B761E">
        <w:rPr>
          <w:rFonts w:ascii="Arial" w:hAnsi="Arial" w:cs="Arial"/>
          <w:b/>
          <w:sz w:val="20"/>
          <w:szCs w:val="20"/>
        </w:rPr>
        <w:t>minutes</w:t>
      </w:r>
      <w:proofErr w:type="gramEnd"/>
      <w:r w:rsidRPr="008B761E">
        <w:rPr>
          <w:rFonts w:ascii="Arial" w:hAnsi="Arial" w:cs="Arial"/>
          <w:b/>
          <w:sz w:val="20"/>
          <w:szCs w:val="20"/>
        </w:rPr>
        <w:t xml:space="preserve"> questions </w:t>
      </w:r>
      <w:r w:rsidRPr="008B761E">
        <w:rPr>
          <w:rFonts w:ascii="Arial" w:hAnsi="Arial" w:cs="Arial"/>
          <w:sz w:val="20"/>
          <w:szCs w:val="20"/>
        </w:rPr>
        <w:t>from the audience (as trainees). The questions may NOT be integrated into the teaching.</w:t>
      </w:r>
    </w:p>
    <w:p w14:paraId="656373D0" w14:textId="77777777" w:rsidR="00262F88" w:rsidRPr="00EF59E0" w:rsidRDefault="00262F88" w:rsidP="00A01520">
      <w:pPr>
        <w:jc w:val="both"/>
        <w:rPr>
          <w:rFonts w:ascii="Arial" w:hAnsi="Arial" w:cs="Arial"/>
        </w:rPr>
      </w:pPr>
    </w:p>
    <w:sectPr w:rsidR="00262F88" w:rsidRPr="00EF59E0" w:rsidSect="00262F88">
      <w:headerReference w:type="default" r:id="rId7"/>
      <w:footerReference w:type="default" r:id="rId8"/>
      <w:type w:val="continuous"/>
      <w:pgSz w:w="11910" w:h="16840"/>
      <w:pgMar w:top="700" w:right="1100" w:bottom="0" w:left="1100" w:header="720" w:footer="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4F950" w14:textId="77777777" w:rsidR="00AB43F0" w:rsidRDefault="00AB43F0" w:rsidP="00262F88">
      <w:r>
        <w:separator/>
      </w:r>
    </w:p>
  </w:endnote>
  <w:endnote w:type="continuationSeparator" w:id="0">
    <w:p w14:paraId="098CDF38" w14:textId="77777777" w:rsidR="00AB43F0" w:rsidRDefault="00AB43F0" w:rsidP="002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34EC" w14:textId="4A7167CF" w:rsidR="00262F88" w:rsidRPr="00AB43F0" w:rsidRDefault="00AB43F0" w:rsidP="00AB43F0">
    <w:pPr>
      <w:spacing w:before="1" w:line="244" w:lineRule="auto"/>
      <w:ind w:left="20"/>
      <w:rPr>
        <w:i/>
        <w:sz w:val="26"/>
      </w:rPr>
    </w:pPr>
    <w:r w:rsidRPr="00AB43F0">
      <w:rPr>
        <w:rFonts w:ascii="Arial" w:hAnsi="Arial" w:cs="Arial"/>
        <w:i/>
        <w:iCs/>
        <w:color w:val="1D1B11"/>
        <w:sz w:val="20"/>
        <w:szCs w:val="20"/>
      </w:rPr>
      <w:t>13.12.1.a</w:t>
    </w:r>
    <w:r w:rsidRPr="00AB43F0">
      <w:rPr>
        <w:rFonts w:ascii="Arial" w:hAnsi="Arial" w:cs="Arial"/>
        <w:i/>
        <w:iCs/>
        <w:color w:val="1D1B11"/>
        <w:spacing w:val="-6"/>
        <w:sz w:val="20"/>
        <w:szCs w:val="20"/>
      </w:rPr>
      <w:t xml:space="preserve"> </w:t>
    </w:r>
    <w:r w:rsidRPr="00AB43F0">
      <w:rPr>
        <w:rFonts w:ascii="Arial" w:hAnsi="Arial" w:cs="Arial"/>
        <w:i/>
        <w:iCs/>
        <w:sz w:val="20"/>
        <w:szCs w:val="20"/>
      </w:rPr>
      <w:t>TSTA</w:t>
    </w:r>
    <w:r w:rsidRPr="00AB43F0">
      <w:rPr>
        <w:rFonts w:ascii="Arial" w:hAnsi="Arial" w:cs="Arial"/>
        <w:i/>
        <w:iCs/>
        <w:spacing w:val="-5"/>
        <w:sz w:val="20"/>
        <w:szCs w:val="20"/>
      </w:rPr>
      <w:t xml:space="preserve"> </w:t>
    </w:r>
    <w:r w:rsidRPr="00AB43F0">
      <w:rPr>
        <w:rFonts w:ascii="Arial" w:hAnsi="Arial" w:cs="Arial"/>
        <w:i/>
        <w:iCs/>
        <w:sz w:val="20"/>
        <w:szCs w:val="20"/>
      </w:rPr>
      <w:t>Online</w:t>
    </w:r>
    <w:r w:rsidRPr="00AB43F0">
      <w:rPr>
        <w:rFonts w:ascii="Arial" w:hAnsi="Arial" w:cs="Arial"/>
        <w:i/>
        <w:iCs/>
        <w:spacing w:val="-5"/>
        <w:sz w:val="20"/>
        <w:szCs w:val="20"/>
      </w:rPr>
      <w:t xml:space="preserve"> </w:t>
    </w:r>
    <w:r w:rsidRPr="00AB43F0">
      <w:rPr>
        <w:rFonts w:ascii="Arial" w:hAnsi="Arial" w:cs="Arial"/>
        <w:i/>
        <w:iCs/>
        <w:sz w:val="20"/>
        <w:szCs w:val="20"/>
      </w:rPr>
      <w:t>Observer</w:t>
    </w:r>
    <w:r w:rsidRPr="00AB43F0">
      <w:rPr>
        <w:rFonts w:ascii="Arial" w:hAnsi="Arial" w:cs="Arial"/>
        <w:i/>
        <w:iCs/>
        <w:spacing w:val="-7"/>
        <w:sz w:val="20"/>
        <w:szCs w:val="20"/>
      </w:rPr>
      <w:t xml:space="preserve"> </w:t>
    </w:r>
    <w:r>
      <w:rPr>
        <w:rFonts w:ascii="Arial" w:hAnsi="Arial" w:cs="Arial"/>
        <w:i/>
        <w:iCs/>
        <w:sz w:val="20"/>
        <w:szCs w:val="20"/>
      </w:rPr>
      <w:t>g</w:t>
    </w:r>
    <w:r w:rsidRPr="00AB43F0">
      <w:rPr>
        <w:rFonts w:ascii="Arial" w:hAnsi="Arial" w:cs="Arial"/>
        <w:i/>
        <w:iCs/>
        <w:sz w:val="20"/>
        <w:szCs w:val="20"/>
      </w:rPr>
      <w:t>ranting</w:t>
    </w:r>
    <w:r w:rsidRPr="00AB43F0">
      <w:rPr>
        <w:rFonts w:ascii="Arial" w:hAnsi="Arial" w:cs="Arial"/>
        <w:i/>
        <w:iCs/>
        <w:spacing w:val="-7"/>
        <w:sz w:val="20"/>
        <w:szCs w:val="20"/>
      </w:rPr>
      <w:t xml:space="preserve"> </w:t>
    </w:r>
    <w:r w:rsidRPr="00AB43F0">
      <w:rPr>
        <w:rFonts w:ascii="Arial" w:hAnsi="Arial" w:cs="Arial"/>
        <w:i/>
        <w:iCs/>
        <w:sz w:val="20"/>
        <w:szCs w:val="20"/>
      </w:rPr>
      <w:t>process</w:t>
    </w:r>
    <w:r w:rsidRPr="00AB43F0">
      <w:rPr>
        <w:rFonts w:ascii="Arial" w:hAnsi="Arial" w:cs="Arial"/>
        <w:i/>
        <w:iCs/>
        <w:spacing w:val="-1"/>
        <w:sz w:val="20"/>
        <w:szCs w:val="20"/>
      </w:rPr>
      <w:t xml:space="preserve"> </w:t>
    </w:r>
    <w:r w:rsidRPr="00AB43F0">
      <w:rPr>
        <w:rFonts w:ascii="Arial" w:hAnsi="Arial" w:cs="Arial"/>
        <w:i/>
        <w:iCs/>
        <w:sz w:val="20"/>
        <w:szCs w:val="20"/>
      </w:rPr>
      <w:t>regularity</w:t>
    </w:r>
    <w:r w:rsidRPr="00AB43F0">
      <w:rPr>
        <w:rFonts w:ascii="Arial" w:hAnsi="Arial" w:cs="Arial"/>
        <w:i/>
        <w:iCs/>
        <w:spacing w:val="-5"/>
        <w:sz w:val="20"/>
        <w:szCs w:val="20"/>
      </w:rPr>
      <w:t xml:space="preserve"> </w:t>
    </w:r>
    <w:r w:rsidRPr="00AB43F0">
      <w:rPr>
        <w:rFonts w:ascii="Arial" w:hAnsi="Arial" w:cs="Arial"/>
        <w:i/>
        <w:iCs/>
        <w:sz w:val="20"/>
        <w:szCs w:val="20"/>
      </w:rPr>
      <w:t>of</w:t>
    </w:r>
    <w:r w:rsidRPr="00AB43F0">
      <w:rPr>
        <w:rFonts w:ascii="Arial" w:hAnsi="Arial" w:cs="Arial"/>
        <w:i/>
        <w:iCs/>
        <w:spacing w:val="-7"/>
        <w:sz w:val="20"/>
        <w:szCs w:val="20"/>
      </w:rPr>
      <w:t xml:space="preserve"> </w:t>
    </w:r>
    <w:r w:rsidRPr="00AB43F0">
      <w:rPr>
        <w:rFonts w:ascii="Arial" w:hAnsi="Arial" w:cs="Arial"/>
        <w:i/>
        <w:iCs/>
        <w:sz w:val="20"/>
        <w:szCs w:val="20"/>
      </w:rPr>
      <w:t>onsite videorecorded Teaching segments for TTA exam.</w:t>
    </w:r>
    <w:r w:rsidR="00262F88" w:rsidRPr="00BF28D8">
      <w:rPr>
        <w:rFonts w:ascii="Arial" w:hAnsi="Arial" w:cs="Arial"/>
        <w:i/>
        <w:color w:val="1D1B11"/>
      </w:rPr>
      <w:tab/>
    </w:r>
    <w:r w:rsidR="00262F88" w:rsidRPr="00BF28D8">
      <w:rPr>
        <w:rFonts w:ascii="Arial" w:hAnsi="Arial" w:cs="Arial"/>
        <w:i/>
        <w:color w:val="1D1B11"/>
      </w:rPr>
      <w:tab/>
      <w:t xml:space="preserve"> </w:t>
    </w:r>
    <w:r>
      <w:rPr>
        <w:rFonts w:ascii="Arial" w:hAnsi="Arial" w:cs="Arial"/>
        <w:i/>
        <w:color w:val="1D1B11"/>
      </w:rPr>
      <w:tab/>
    </w:r>
    <w:r>
      <w:rPr>
        <w:rFonts w:ascii="Arial" w:hAnsi="Arial" w:cs="Arial"/>
        <w:i/>
        <w:color w:val="1D1B11"/>
      </w:rPr>
      <w:tab/>
    </w:r>
    <w:r>
      <w:rPr>
        <w:rFonts w:ascii="Arial" w:hAnsi="Arial" w:cs="Arial"/>
        <w:i/>
        <w:color w:val="1D1B11"/>
      </w:rPr>
      <w:tab/>
    </w:r>
    <w:r>
      <w:rPr>
        <w:rFonts w:ascii="Arial" w:hAnsi="Arial" w:cs="Arial"/>
        <w:i/>
        <w:color w:val="1D1B11"/>
      </w:rPr>
      <w:tab/>
    </w:r>
    <w:r>
      <w:rPr>
        <w:rFonts w:ascii="Arial" w:hAnsi="Arial" w:cs="Arial"/>
        <w:i/>
        <w:color w:val="1D1B11"/>
      </w:rPr>
      <w:tab/>
    </w:r>
    <w:r>
      <w:rPr>
        <w:rFonts w:ascii="Arial" w:hAnsi="Arial" w:cs="Arial"/>
        <w:i/>
        <w:color w:val="1D1B11"/>
      </w:rPr>
      <w:tab/>
    </w:r>
    <w:r>
      <w:rPr>
        <w:rFonts w:ascii="Arial" w:hAnsi="Arial" w:cs="Arial"/>
        <w:i/>
        <w:color w:val="1D1B11"/>
      </w:rPr>
      <w:tab/>
    </w:r>
    <w:r>
      <w:rPr>
        <w:rFonts w:ascii="Arial" w:hAnsi="Arial" w:cs="Arial"/>
        <w:i/>
        <w:color w:val="1D1B11"/>
      </w:rPr>
      <w:tab/>
    </w:r>
    <w:r w:rsidR="00262F88" w:rsidRPr="00BF28D8">
      <w:rPr>
        <w:rFonts w:ascii="Arial" w:hAnsi="Arial" w:cs="Arial"/>
        <w:i/>
        <w:color w:val="1D1B11"/>
      </w:rPr>
      <w:t xml:space="preserve">     </w:t>
    </w:r>
    <w:r w:rsidR="00262F88" w:rsidRPr="00BF28D8">
      <w:rPr>
        <w:rFonts w:ascii="Arial" w:hAnsi="Arial" w:cs="Arial"/>
        <w:i/>
        <w:color w:val="1D1B11"/>
        <w:position w:val="2"/>
      </w:rPr>
      <w:t>January</w:t>
    </w:r>
    <w:r w:rsidR="00262F88" w:rsidRPr="00BF28D8">
      <w:rPr>
        <w:rFonts w:ascii="Arial" w:hAnsi="Arial" w:cs="Arial"/>
        <w:i/>
        <w:color w:val="1D1B11"/>
        <w:spacing w:val="-2"/>
        <w:position w:val="2"/>
      </w:rPr>
      <w:t xml:space="preserve"> </w:t>
    </w:r>
    <w:r w:rsidR="00262F88" w:rsidRPr="00BF28D8">
      <w:rPr>
        <w:rFonts w:ascii="Arial" w:hAnsi="Arial" w:cs="Arial"/>
        <w:i/>
        <w:color w:val="1D1B11"/>
        <w:spacing w:val="-4"/>
        <w:position w:val="2"/>
      </w:rPr>
      <w:t>2025</w:t>
    </w:r>
  </w:p>
  <w:p w14:paraId="6D471115" w14:textId="77777777" w:rsidR="00262F88" w:rsidRDefault="00262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19DD" w14:textId="77777777" w:rsidR="00AB43F0" w:rsidRDefault="00AB43F0" w:rsidP="00262F88">
      <w:r>
        <w:separator/>
      </w:r>
    </w:p>
  </w:footnote>
  <w:footnote w:type="continuationSeparator" w:id="0">
    <w:p w14:paraId="615961DD" w14:textId="77777777" w:rsidR="00AB43F0" w:rsidRDefault="00AB43F0" w:rsidP="00262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62DE" w14:textId="77777777" w:rsidR="00262F88" w:rsidRPr="00BF28D8" w:rsidRDefault="00262F88" w:rsidP="00262F88">
    <w:pPr>
      <w:pStyle w:val="BodyText"/>
      <w:spacing w:before="24"/>
      <w:ind w:left="0"/>
      <w:rPr>
        <w:rFonts w:ascii="Arial" w:hAnsi="Arial" w:cs="Arial"/>
        <w:sz w:val="24"/>
        <w:szCs w:val="24"/>
      </w:rPr>
    </w:pPr>
    <w:r w:rsidRPr="00BF28D8">
      <w:rPr>
        <w:rFonts w:ascii="Arial" w:hAnsi="Arial" w:cs="Arial"/>
        <w:i/>
        <w:noProof/>
        <w:color w:val="1D1B11"/>
        <w:sz w:val="24"/>
        <w:szCs w:val="24"/>
      </w:rPr>
      <w:drawing>
        <wp:anchor distT="0" distB="0" distL="114300" distR="114300" simplePos="0" relativeHeight="251659264" behindDoc="0" locked="0" layoutInCell="1" allowOverlap="1" wp14:anchorId="568E80D3" wp14:editId="1B61E252">
          <wp:simplePos x="0" y="0"/>
          <wp:positionH relativeFrom="column">
            <wp:posOffset>5713715</wp:posOffset>
          </wp:positionH>
          <wp:positionV relativeFrom="paragraph">
            <wp:posOffset>-332164</wp:posOffset>
          </wp:positionV>
          <wp:extent cx="899795" cy="899795"/>
          <wp:effectExtent l="0" t="0" r="0" b="0"/>
          <wp:wrapNone/>
          <wp:docPr id="705811549" name="Grafik 3" descr="Ein Bild, das Kreis, Schrift,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92825" name="Grafik 3" descr="Ein Bild, das Kreis, Schrift, Grafiken,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sidRPr="00BF28D8">
      <w:rPr>
        <w:rFonts w:ascii="Arial" w:hAnsi="Arial" w:cs="Arial"/>
        <w:color w:val="1D1B11"/>
        <w:sz w:val="24"/>
        <w:szCs w:val="24"/>
      </w:rPr>
      <w:t>EUROPEAN</w:t>
    </w:r>
    <w:r w:rsidRPr="00BF28D8">
      <w:rPr>
        <w:rFonts w:ascii="Arial" w:hAnsi="Arial" w:cs="Arial"/>
        <w:color w:val="1D1B11"/>
        <w:spacing w:val="-7"/>
        <w:sz w:val="24"/>
        <w:szCs w:val="24"/>
      </w:rPr>
      <w:t xml:space="preserve"> </w:t>
    </w:r>
    <w:r w:rsidRPr="00BF28D8">
      <w:rPr>
        <w:rFonts w:ascii="Arial" w:hAnsi="Arial" w:cs="Arial"/>
        <w:color w:val="1D1B11"/>
        <w:sz w:val="24"/>
        <w:szCs w:val="24"/>
      </w:rPr>
      <w:t>ASSOCIATION</w:t>
    </w:r>
    <w:r w:rsidRPr="00BF28D8">
      <w:rPr>
        <w:rFonts w:ascii="Arial" w:hAnsi="Arial" w:cs="Arial"/>
        <w:color w:val="1D1B11"/>
        <w:spacing w:val="-7"/>
        <w:sz w:val="24"/>
        <w:szCs w:val="24"/>
      </w:rPr>
      <w:t xml:space="preserve"> </w:t>
    </w:r>
    <w:r w:rsidRPr="00BF28D8">
      <w:rPr>
        <w:rFonts w:ascii="Arial" w:hAnsi="Arial" w:cs="Arial"/>
        <w:color w:val="1D1B11"/>
        <w:sz w:val="24"/>
        <w:szCs w:val="24"/>
      </w:rPr>
      <w:t>FOR</w:t>
    </w:r>
    <w:r w:rsidRPr="00BF28D8">
      <w:rPr>
        <w:rFonts w:ascii="Arial" w:hAnsi="Arial" w:cs="Arial"/>
        <w:color w:val="1D1B11"/>
        <w:spacing w:val="-7"/>
        <w:sz w:val="24"/>
        <w:szCs w:val="24"/>
      </w:rPr>
      <w:t xml:space="preserve"> </w:t>
    </w:r>
    <w:r w:rsidRPr="00BF28D8">
      <w:rPr>
        <w:rFonts w:ascii="Arial" w:hAnsi="Arial" w:cs="Arial"/>
        <w:color w:val="1D1B11"/>
        <w:sz w:val="24"/>
        <w:szCs w:val="24"/>
      </w:rPr>
      <w:t>TRANSACTIONAL</w:t>
    </w:r>
    <w:r w:rsidRPr="00BF28D8">
      <w:rPr>
        <w:rFonts w:ascii="Arial" w:hAnsi="Arial" w:cs="Arial"/>
        <w:color w:val="1D1B11"/>
        <w:spacing w:val="-10"/>
        <w:sz w:val="24"/>
        <w:szCs w:val="24"/>
      </w:rPr>
      <w:t xml:space="preserve"> </w:t>
    </w:r>
    <w:r w:rsidRPr="00BF28D8">
      <w:rPr>
        <w:rFonts w:ascii="Arial" w:hAnsi="Arial" w:cs="Arial"/>
        <w:color w:val="1D1B11"/>
        <w:sz w:val="24"/>
        <w:szCs w:val="24"/>
      </w:rPr>
      <w:t xml:space="preserve">ANALYSIS </w:t>
    </w:r>
  </w:p>
  <w:p w14:paraId="27FCE48C" w14:textId="77777777" w:rsidR="00262F88" w:rsidRPr="00BF28D8" w:rsidRDefault="00262F88" w:rsidP="00262F88">
    <w:pPr>
      <w:tabs>
        <w:tab w:val="left" w:pos="5032"/>
      </w:tabs>
      <w:spacing w:before="22"/>
      <w:rPr>
        <w:rFonts w:ascii="Arial" w:hAnsi="Arial" w:cs="Arial"/>
        <w:i/>
        <w:color w:val="1D1B11"/>
        <w:sz w:val="24"/>
        <w:szCs w:val="24"/>
      </w:rPr>
    </w:pPr>
    <w:r w:rsidRPr="00BF28D8">
      <w:rPr>
        <w:rFonts w:ascii="Arial" w:hAnsi="Arial" w:cs="Arial"/>
        <w:i/>
        <w:color w:val="1D1B11"/>
        <w:sz w:val="24"/>
        <w:szCs w:val="24"/>
      </w:rPr>
      <w:t>EATA</w:t>
    </w:r>
    <w:r w:rsidRPr="00BF28D8">
      <w:rPr>
        <w:rFonts w:ascii="Arial" w:hAnsi="Arial" w:cs="Arial"/>
        <w:i/>
        <w:color w:val="1D1B11"/>
        <w:spacing w:val="-4"/>
        <w:sz w:val="24"/>
        <w:szCs w:val="24"/>
      </w:rPr>
      <w:t xml:space="preserve"> </w:t>
    </w:r>
    <w:r w:rsidRPr="00BF28D8">
      <w:rPr>
        <w:rFonts w:ascii="Arial" w:hAnsi="Arial" w:cs="Arial"/>
        <w:i/>
        <w:color w:val="1D1B11"/>
        <w:sz w:val="24"/>
        <w:szCs w:val="24"/>
      </w:rPr>
      <w:t>Training</w:t>
    </w:r>
    <w:r w:rsidRPr="00BF28D8">
      <w:rPr>
        <w:rFonts w:ascii="Arial" w:hAnsi="Arial" w:cs="Arial"/>
        <w:i/>
        <w:color w:val="1D1B11"/>
        <w:spacing w:val="-4"/>
        <w:sz w:val="24"/>
        <w:szCs w:val="24"/>
      </w:rPr>
      <w:t xml:space="preserve"> </w:t>
    </w:r>
    <w:r w:rsidRPr="00BF28D8">
      <w:rPr>
        <w:rFonts w:ascii="Arial" w:hAnsi="Arial" w:cs="Arial"/>
        <w:i/>
        <w:color w:val="1D1B11"/>
        <w:sz w:val="24"/>
        <w:szCs w:val="24"/>
      </w:rPr>
      <w:t>and</w:t>
    </w:r>
    <w:r w:rsidRPr="00BF28D8">
      <w:rPr>
        <w:rFonts w:ascii="Arial" w:hAnsi="Arial" w:cs="Arial"/>
        <w:i/>
        <w:color w:val="1D1B11"/>
        <w:spacing w:val="-3"/>
        <w:sz w:val="24"/>
        <w:szCs w:val="24"/>
      </w:rPr>
      <w:t xml:space="preserve"> </w:t>
    </w:r>
    <w:r w:rsidRPr="00BF28D8">
      <w:rPr>
        <w:rFonts w:ascii="Arial" w:hAnsi="Arial" w:cs="Arial"/>
        <w:i/>
        <w:color w:val="1D1B11"/>
        <w:sz w:val="24"/>
        <w:szCs w:val="24"/>
      </w:rPr>
      <w:t>Examinations</w:t>
    </w:r>
    <w:r w:rsidRPr="00BF28D8">
      <w:rPr>
        <w:rFonts w:ascii="Arial" w:hAnsi="Arial" w:cs="Arial"/>
        <w:i/>
        <w:color w:val="1D1B11"/>
        <w:spacing w:val="-3"/>
        <w:sz w:val="24"/>
        <w:szCs w:val="24"/>
      </w:rPr>
      <w:t xml:space="preserve"> </w:t>
    </w:r>
    <w:r w:rsidRPr="00BF28D8">
      <w:rPr>
        <w:rFonts w:ascii="Arial" w:hAnsi="Arial" w:cs="Arial"/>
        <w:i/>
        <w:color w:val="1D1B11"/>
        <w:spacing w:val="-2"/>
        <w:sz w:val="24"/>
        <w:szCs w:val="24"/>
      </w:rPr>
      <w:t>Handbook</w:t>
    </w:r>
    <w:r w:rsidRPr="00BF28D8">
      <w:rPr>
        <w:rFonts w:ascii="Arial" w:hAnsi="Arial" w:cs="Arial"/>
        <w:i/>
        <w:color w:val="1D1B11"/>
        <w:sz w:val="24"/>
        <w:szCs w:val="24"/>
      </w:rPr>
      <w:tab/>
    </w:r>
  </w:p>
  <w:p w14:paraId="2BD8991D" w14:textId="77777777" w:rsidR="00262F88" w:rsidRPr="00BF28D8" w:rsidRDefault="00262F88" w:rsidP="00262F88">
    <w:pPr>
      <w:tabs>
        <w:tab w:val="left" w:pos="5032"/>
      </w:tabs>
      <w:spacing w:before="22"/>
      <w:rPr>
        <w:rFonts w:ascii="Arial" w:hAnsi="Arial" w:cs="Arial"/>
        <w:b/>
        <w:bCs/>
        <w:i/>
        <w:color w:val="1D1B11"/>
        <w:sz w:val="24"/>
        <w:szCs w:val="24"/>
      </w:rPr>
    </w:pPr>
  </w:p>
  <w:p w14:paraId="2F76C79A" w14:textId="04B11657" w:rsidR="00262F88" w:rsidRPr="00AB43F0" w:rsidRDefault="00AB43F0" w:rsidP="00AB43F0">
    <w:pPr>
      <w:spacing w:before="1" w:line="244" w:lineRule="auto"/>
      <w:rPr>
        <w:rFonts w:ascii="Arial" w:hAnsi="Arial" w:cs="Arial"/>
        <w:b/>
        <w:bCs/>
        <w:i/>
        <w:iCs/>
        <w:sz w:val="28"/>
        <w:szCs w:val="28"/>
      </w:rPr>
    </w:pPr>
    <w:r w:rsidRPr="00AB43F0">
      <w:rPr>
        <w:rFonts w:ascii="Arial" w:hAnsi="Arial" w:cs="Arial"/>
        <w:b/>
        <w:bCs/>
        <w:i/>
        <w:iCs/>
        <w:color w:val="1D1B11"/>
        <w:sz w:val="28"/>
        <w:szCs w:val="28"/>
      </w:rPr>
      <w:t>13.12.1.a</w:t>
    </w:r>
    <w:r w:rsidRPr="00AB43F0">
      <w:rPr>
        <w:rFonts w:ascii="Arial" w:hAnsi="Arial" w:cs="Arial"/>
        <w:b/>
        <w:bCs/>
        <w:i/>
        <w:iCs/>
        <w:color w:val="1D1B11"/>
        <w:spacing w:val="-6"/>
        <w:sz w:val="28"/>
        <w:szCs w:val="28"/>
      </w:rPr>
      <w:t xml:space="preserve"> </w:t>
    </w:r>
    <w:r w:rsidRPr="00AB43F0">
      <w:rPr>
        <w:rFonts w:ascii="Arial" w:hAnsi="Arial" w:cs="Arial"/>
        <w:b/>
        <w:bCs/>
        <w:i/>
        <w:iCs/>
        <w:sz w:val="28"/>
        <w:szCs w:val="28"/>
      </w:rPr>
      <w:t>TSTA</w:t>
    </w:r>
    <w:r w:rsidRPr="00AB43F0">
      <w:rPr>
        <w:rFonts w:ascii="Arial" w:hAnsi="Arial" w:cs="Arial"/>
        <w:b/>
        <w:bCs/>
        <w:i/>
        <w:iCs/>
        <w:spacing w:val="-5"/>
        <w:sz w:val="28"/>
        <w:szCs w:val="28"/>
      </w:rPr>
      <w:t xml:space="preserve"> </w:t>
    </w:r>
    <w:r w:rsidRPr="00AB43F0">
      <w:rPr>
        <w:rFonts w:ascii="Arial" w:hAnsi="Arial" w:cs="Arial"/>
        <w:b/>
        <w:bCs/>
        <w:i/>
        <w:iCs/>
        <w:sz w:val="28"/>
        <w:szCs w:val="28"/>
      </w:rPr>
      <w:t>Online</w:t>
    </w:r>
    <w:r w:rsidRPr="00AB43F0">
      <w:rPr>
        <w:rFonts w:ascii="Arial" w:hAnsi="Arial" w:cs="Arial"/>
        <w:b/>
        <w:bCs/>
        <w:i/>
        <w:iCs/>
        <w:spacing w:val="-5"/>
        <w:sz w:val="28"/>
        <w:szCs w:val="28"/>
      </w:rPr>
      <w:t xml:space="preserve"> </w:t>
    </w:r>
    <w:r w:rsidRPr="00AB43F0">
      <w:rPr>
        <w:rFonts w:ascii="Arial" w:hAnsi="Arial" w:cs="Arial"/>
        <w:b/>
        <w:bCs/>
        <w:i/>
        <w:iCs/>
        <w:sz w:val="28"/>
        <w:szCs w:val="28"/>
      </w:rPr>
      <w:t>Observer</w:t>
    </w:r>
    <w:r w:rsidRPr="00AB43F0">
      <w:rPr>
        <w:rFonts w:ascii="Arial" w:hAnsi="Arial" w:cs="Arial"/>
        <w:b/>
        <w:bCs/>
        <w:i/>
        <w:iCs/>
        <w:spacing w:val="-7"/>
        <w:sz w:val="28"/>
        <w:szCs w:val="28"/>
      </w:rPr>
      <w:t xml:space="preserve"> </w:t>
    </w:r>
    <w:r>
      <w:rPr>
        <w:rFonts w:ascii="Arial" w:hAnsi="Arial" w:cs="Arial"/>
        <w:b/>
        <w:bCs/>
        <w:i/>
        <w:iCs/>
        <w:sz w:val="28"/>
        <w:szCs w:val="28"/>
      </w:rPr>
      <w:t>g</w:t>
    </w:r>
    <w:r w:rsidRPr="00AB43F0">
      <w:rPr>
        <w:rFonts w:ascii="Arial" w:hAnsi="Arial" w:cs="Arial"/>
        <w:b/>
        <w:bCs/>
        <w:i/>
        <w:iCs/>
        <w:sz w:val="28"/>
        <w:szCs w:val="28"/>
      </w:rPr>
      <w:t>ranting</w:t>
    </w:r>
    <w:r w:rsidRPr="00AB43F0">
      <w:rPr>
        <w:rFonts w:ascii="Arial" w:hAnsi="Arial" w:cs="Arial"/>
        <w:b/>
        <w:bCs/>
        <w:i/>
        <w:iCs/>
        <w:spacing w:val="-7"/>
        <w:sz w:val="28"/>
        <w:szCs w:val="28"/>
      </w:rPr>
      <w:t xml:space="preserve"> </w:t>
    </w:r>
    <w:r w:rsidRPr="00AB43F0">
      <w:rPr>
        <w:rFonts w:ascii="Arial" w:hAnsi="Arial" w:cs="Arial"/>
        <w:b/>
        <w:bCs/>
        <w:i/>
        <w:iCs/>
        <w:sz w:val="28"/>
        <w:szCs w:val="28"/>
      </w:rPr>
      <w:t>process</w:t>
    </w:r>
    <w:r w:rsidRPr="00AB43F0">
      <w:rPr>
        <w:rFonts w:ascii="Arial" w:hAnsi="Arial" w:cs="Arial"/>
        <w:b/>
        <w:bCs/>
        <w:i/>
        <w:iCs/>
        <w:spacing w:val="-1"/>
        <w:sz w:val="28"/>
        <w:szCs w:val="28"/>
      </w:rPr>
      <w:t xml:space="preserve"> </w:t>
    </w:r>
    <w:r w:rsidRPr="00AB43F0">
      <w:rPr>
        <w:rFonts w:ascii="Arial" w:hAnsi="Arial" w:cs="Arial"/>
        <w:b/>
        <w:bCs/>
        <w:i/>
        <w:iCs/>
        <w:sz w:val="28"/>
        <w:szCs w:val="28"/>
      </w:rPr>
      <w:t>regularity</w:t>
    </w:r>
    <w:r w:rsidRPr="00AB43F0">
      <w:rPr>
        <w:rFonts w:ascii="Arial" w:hAnsi="Arial" w:cs="Arial"/>
        <w:b/>
        <w:bCs/>
        <w:i/>
        <w:iCs/>
        <w:spacing w:val="-5"/>
        <w:sz w:val="28"/>
        <w:szCs w:val="28"/>
      </w:rPr>
      <w:t xml:space="preserve"> </w:t>
    </w:r>
    <w:r w:rsidRPr="00AB43F0">
      <w:rPr>
        <w:rFonts w:ascii="Arial" w:hAnsi="Arial" w:cs="Arial"/>
        <w:b/>
        <w:bCs/>
        <w:i/>
        <w:iCs/>
        <w:sz w:val="28"/>
        <w:szCs w:val="28"/>
      </w:rPr>
      <w:t>of</w:t>
    </w:r>
    <w:r w:rsidRPr="00AB43F0">
      <w:rPr>
        <w:rFonts w:ascii="Arial" w:hAnsi="Arial" w:cs="Arial"/>
        <w:b/>
        <w:bCs/>
        <w:i/>
        <w:iCs/>
        <w:spacing w:val="-7"/>
        <w:sz w:val="28"/>
        <w:szCs w:val="28"/>
      </w:rPr>
      <w:t xml:space="preserve"> </w:t>
    </w:r>
    <w:r w:rsidRPr="00AB43F0">
      <w:rPr>
        <w:rFonts w:ascii="Arial" w:hAnsi="Arial" w:cs="Arial"/>
        <w:b/>
        <w:bCs/>
        <w:i/>
        <w:iCs/>
        <w:sz w:val="28"/>
        <w:szCs w:val="28"/>
      </w:rPr>
      <w:t xml:space="preserve">onsite </w:t>
    </w:r>
    <w:r>
      <w:rPr>
        <w:rFonts w:ascii="Arial" w:hAnsi="Arial" w:cs="Arial"/>
        <w:b/>
        <w:bCs/>
        <w:i/>
        <w:iCs/>
        <w:sz w:val="28"/>
        <w:szCs w:val="28"/>
      </w:rPr>
      <w:t xml:space="preserve">  </w:t>
    </w:r>
    <w:r>
      <w:rPr>
        <w:rFonts w:ascii="Arial" w:hAnsi="Arial" w:cs="Arial"/>
        <w:b/>
        <w:bCs/>
        <w:i/>
        <w:iCs/>
        <w:sz w:val="28"/>
        <w:szCs w:val="28"/>
      </w:rPr>
      <w:br/>
      <w:t xml:space="preserve">                </w:t>
    </w:r>
    <w:r w:rsidRPr="00AB43F0">
      <w:rPr>
        <w:rFonts w:ascii="Arial" w:hAnsi="Arial" w:cs="Arial"/>
        <w:b/>
        <w:bCs/>
        <w:i/>
        <w:iCs/>
        <w:sz w:val="28"/>
        <w:szCs w:val="28"/>
      </w:rPr>
      <w:t>videorecorded Teaching segments for TTA exam.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16841"/>
    <w:multiLevelType w:val="multilevel"/>
    <w:tmpl w:val="16180926"/>
    <w:lvl w:ilvl="0">
      <w:start w:val="2"/>
      <w:numFmt w:val="upperLetter"/>
      <w:lvlText w:val="%1"/>
      <w:lvlJc w:val="left"/>
      <w:pPr>
        <w:ind w:left="570" w:hanging="400"/>
        <w:jc w:val="left"/>
      </w:pPr>
      <w:rPr>
        <w:rFonts w:hint="default"/>
        <w:lang w:val="en-US" w:eastAsia="en-US" w:bidi="ar-SA"/>
      </w:rPr>
    </w:lvl>
    <w:lvl w:ilvl="1">
      <w:start w:val="1"/>
      <w:numFmt w:val="decimal"/>
      <w:lvlText w:val="%1.%2"/>
      <w:lvlJc w:val="left"/>
      <w:pPr>
        <w:ind w:left="570" w:hanging="400"/>
        <w:jc w:val="left"/>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12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598" w:hanging="145"/>
      </w:pPr>
      <w:rPr>
        <w:rFonts w:hint="default"/>
        <w:lang w:val="en-US" w:eastAsia="en-US" w:bidi="ar-SA"/>
      </w:rPr>
    </w:lvl>
    <w:lvl w:ilvl="4">
      <w:numFmt w:val="bullet"/>
      <w:lvlText w:val="•"/>
      <w:lvlJc w:val="left"/>
      <w:pPr>
        <w:ind w:left="3608" w:hanging="145"/>
      </w:pPr>
      <w:rPr>
        <w:rFonts w:hint="default"/>
        <w:lang w:val="en-US" w:eastAsia="en-US" w:bidi="ar-SA"/>
      </w:rPr>
    </w:lvl>
    <w:lvl w:ilvl="5">
      <w:numFmt w:val="bullet"/>
      <w:lvlText w:val="•"/>
      <w:lvlJc w:val="left"/>
      <w:pPr>
        <w:ind w:left="4617" w:hanging="145"/>
      </w:pPr>
      <w:rPr>
        <w:rFonts w:hint="default"/>
        <w:lang w:val="en-US" w:eastAsia="en-US" w:bidi="ar-SA"/>
      </w:rPr>
    </w:lvl>
    <w:lvl w:ilvl="6">
      <w:numFmt w:val="bullet"/>
      <w:lvlText w:val="•"/>
      <w:lvlJc w:val="left"/>
      <w:pPr>
        <w:ind w:left="5627" w:hanging="145"/>
      </w:pPr>
      <w:rPr>
        <w:rFonts w:hint="default"/>
        <w:lang w:val="en-US" w:eastAsia="en-US" w:bidi="ar-SA"/>
      </w:rPr>
    </w:lvl>
    <w:lvl w:ilvl="7">
      <w:numFmt w:val="bullet"/>
      <w:lvlText w:val="•"/>
      <w:lvlJc w:val="left"/>
      <w:pPr>
        <w:ind w:left="6636" w:hanging="145"/>
      </w:pPr>
      <w:rPr>
        <w:rFonts w:hint="default"/>
        <w:lang w:val="en-US" w:eastAsia="en-US" w:bidi="ar-SA"/>
      </w:rPr>
    </w:lvl>
    <w:lvl w:ilvl="8">
      <w:numFmt w:val="bullet"/>
      <w:lvlText w:val="•"/>
      <w:lvlJc w:val="left"/>
      <w:pPr>
        <w:ind w:left="7646" w:hanging="145"/>
      </w:pPr>
      <w:rPr>
        <w:rFonts w:hint="default"/>
        <w:lang w:val="en-US" w:eastAsia="en-US" w:bidi="ar-SA"/>
      </w:rPr>
    </w:lvl>
  </w:abstractNum>
  <w:abstractNum w:abstractNumId="1" w15:restartNumberingAfterBreak="0">
    <w:nsid w:val="27047008"/>
    <w:multiLevelType w:val="hybridMultilevel"/>
    <w:tmpl w:val="7AF0BE20"/>
    <w:lvl w:ilvl="0" w:tplc="83BA045C">
      <w:numFmt w:val="bullet"/>
      <w:lvlText w:val="❖"/>
      <w:lvlJc w:val="left"/>
      <w:pPr>
        <w:ind w:left="893" w:hanging="300"/>
      </w:pPr>
      <w:rPr>
        <w:rFonts w:ascii="MS Gothic" w:eastAsia="MS Gothic" w:hAnsi="MS Gothic" w:cs="MS Gothic" w:hint="default"/>
        <w:b w:val="0"/>
        <w:bCs w:val="0"/>
        <w:i w:val="0"/>
        <w:iCs w:val="0"/>
        <w:spacing w:val="0"/>
        <w:w w:val="100"/>
        <w:sz w:val="24"/>
        <w:szCs w:val="24"/>
        <w:lang w:val="en-US" w:eastAsia="en-US" w:bidi="ar-SA"/>
      </w:rPr>
    </w:lvl>
    <w:lvl w:ilvl="1" w:tplc="AE684C0C">
      <w:numFmt w:val="bullet"/>
      <w:lvlText w:val="•"/>
      <w:lvlJc w:val="left"/>
      <w:pPr>
        <w:ind w:left="1812" w:hanging="300"/>
      </w:pPr>
      <w:rPr>
        <w:rFonts w:hint="default"/>
        <w:lang w:val="en-US" w:eastAsia="en-US" w:bidi="ar-SA"/>
      </w:rPr>
    </w:lvl>
    <w:lvl w:ilvl="2" w:tplc="EA9E3B1C">
      <w:numFmt w:val="bullet"/>
      <w:lvlText w:val="•"/>
      <w:lvlJc w:val="left"/>
      <w:pPr>
        <w:ind w:left="2737" w:hanging="300"/>
      </w:pPr>
      <w:rPr>
        <w:rFonts w:hint="default"/>
        <w:lang w:val="en-US" w:eastAsia="en-US" w:bidi="ar-SA"/>
      </w:rPr>
    </w:lvl>
    <w:lvl w:ilvl="3" w:tplc="1EFAB300">
      <w:numFmt w:val="bullet"/>
      <w:lvlText w:val="•"/>
      <w:lvlJc w:val="left"/>
      <w:pPr>
        <w:ind w:left="3661" w:hanging="300"/>
      </w:pPr>
      <w:rPr>
        <w:rFonts w:hint="default"/>
        <w:lang w:val="en-US" w:eastAsia="en-US" w:bidi="ar-SA"/>
      </w:rPr>
    </w:lvl>
    <w:lvl w:ilvl="4" w:tplc="7346CD90">
      <w:numFmt w:val="bullet"/>
      <w:lvlText w:val="•"/>
      <w:lvlJc w:val="left"/>
      <w:pPr>
        <w:ind w:left="4586" w:hanging="300"/>
      </w:pPr>
      <w:rPr>
        <w:rFonts w:hint="default"/>
        <w:lang w:val="en-US" w:eastAsia="en-US" w:bidi="ar-SA"/>
      </w:rPr>
    </w:lvl>
    <w:lvl w:ilvl="5" w:tplc="B224C15C">
      <w:numFmt w:val="bullet"/>
      <w:lvlText w:val="•"/>
      <w:lvlJc w:val="left"/>
      <w:pPr>
        <w:ind w:left="5510" w:hanging="300"/>
      </w:pPr>
      <w:rPr>
        <w:rFonts w:hint="default"/>
        <w:lang w:val="en-US" w:eastAsia="en-US" w:bidi="ar-SA"/>
      </w:rPr>
    </w:lvl>
    <w:lvl w:ilvl="6" w:tplc="58F4F320">
      <w:numFmt w:val="bullet"/>
      <w:lvlText w:val="•"/>
      <w:lvlJc w:val="left"/>
      <w:pPr>
        <w:ind w:left="6435" w:hanging="300"/>
      </w:pPr>
      <w:rPr>
        <w:rFonts w:hint="default"/>
        <w:lang w:val="en-US" w:eastAsia="en-US" w:bidi="ar-SA"/>
      </w:rPr>
    </w:lvl>
    <w:lvl w:ilvl="7" w:tplc="9DEE24D4">
      <w:numFmt w:val="bullet"/>
      <w:lvlText w:val="•"/>
      <w:lvlJc w:val="left"/>
      <w:pPr>
        <w:ind w:left="7359" w:hanging="300"/>
      </w:pPr>
      <w:rPr>
        <w:rFonts w:hint="default"/>
        <w:lang w:val="en-US" w:eastAsia="en-US" w:bidi="ar-SA"/>
      </w:rPr>
    </w:lvl>
    <w:lvl w:ilvl="8" w:tplc="3B3A8D68">
      <w:numFmt w:val="bullet"/>
      <w:lvlText w:val="•"/>
      <w:lvlJc w:val="left"/>
      <w:pPr>
        <w:ind w:left="8284" w:hanging="300"/>
      </w:pPr>
      <w:rPr>
        <w:rFonts w:hint="default"/>
        <w:lang w:val="en-US" w:eastAsia="en-US" w:bidi="ar-SA"/>
      </w:rPr>
    </w:lvl>
  </w:abstractNum>
  <w:abstractNum w:abstractNumId="2" w15:restartNumberingAfterBreak="0">
    <w:nsid w:val="45522DD4"/>
    <w:multiLevelType w:val="hybridMultilevel"/>
    <w:tmpl w:val="D0923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F92C96"/>
    <w:multiLevelType w:val="multilevel"/>
    <w:tmpl w:val="99A6EC10"/>
    <w:lvl w:ilvl="0">
      <w:start w:val="1"/>
      <w:numFmt w:val="bullet"/>
      <w:lvlText w:val=""/>
      <w:lvlJc w:val="left"/>
      <w:pPr>
        <w:ind w:left="400" w:hanging="400"/>
        <w:jc w:val="left"/>
      </w:pPr>
      <w:rPr>
        <w:rFonts w:ascii="Symbol" w:hAnsi="Symbol" w:hint="default"/>
        <w:lang w:val="en-US" w:eastAsia="en-US" w:bidi="ar-SA"/>
      </w:rPr>
    </w:lvl>
    <w:lvl w:ilvl="1">
      <w:start w:val="1"/>
      <w:numFmt w:val="decimal"/>
      <w:lvlText w:val="%1.%2"/>
      <w:lvlJc w:val="left"/>
      <w:pPr>
        <w:ind w:left="400" w:hanging="400"/>
        <w:jc w:val="left"/>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5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428" w:hanging="145"/>
      </w:pPr>
      <w:rPr>
        <w:rFonts w:hint="default"/>
        <w:lang w:val="en-US" w:eastAsia="en-US" w:bidi="ar-SA"/>
      </w:rPr>
    </w:lvl>
    <w:lvl w:ilvl="4">
      <w:numFmt w:val="bullet"/>
      <w:lvlText w:val="•"/>
      <w:lvlJc w:val="left"/>
      <w:pPr>
        <w:ind w:left="3438" w:hanging="145"/>
      </w:pPr>
      <w:rPr>
        <w:rFonts w:hint="default"/>
        <w:lang w:val="en-US" w:eastAsia="en-US" w:bidi="ar-SA"/>
      </w:rPr>
    </w:lvl>
    <w:lvl w:ilvl="5">
      <w:numFmt w:val="bullet"/>
      <w:lvlText w:val="•"/>
      <w:lvlJc w:val="left"/>
      <w:pPr>
        <w:ind w:left="4447" w:hanging="145"/>
      </w:pPr>
      <w:rPr>
        <w:rFonts w:hint="default"/>
        <w:lang w:val="en-US" w:eastAsia="en-US" w:bidi="ar-SA"/>
      </w:rPr>
    </w:lvl>
    <w:lvl w:ilvl="6">
      <w:numFmt w:val="bullet"/>
      <w:lvlText w:val="•"/>
      <w:lvlJc w:val="left"/>
      <w:pPr>
        <w:ind w:left="5457" w:hanging="145"/>
      </w:pPr>
      <w:rPr>
        <w:rFonts w:hint="default"/>
        <w:lang w:val="en-US" w:eastAsia="en-US" w:bidi="ar-SA"/>
      </w:rPr>
    </w:lvl>
    <w:lvl w:ilvl="7">
      <w:numFmt w:val="bullet"/>
      <w:lvlText w:val="•"/>
      <w:lvlJc w:val="left"/>
      <w:pPr>
        <w:ind w:left="6466" w:hanging="145"/>
      </w:pPr>
      <w:rPr>
        <w:rFonts w:hint="default"/>
        <w:lang w:val="en-US" w:eastAsia="en-US" w:bidi="ar-SA"/>
      </w:rPr>
    </w:lvl>
    <w:lvl w:ilvl="8">
      <w:numFmt w:val="bullet"/>
      <w:lvlText w:val="•"/>
      <w:lvlJc w:val="left"/>
      <w:pPr>
        <w:ind w:left="7476" w:hanging="145"/>
      </w:pPr>
      <w:rPr>
        <w:rFonts w:hint="default"/>
        <w:lang w:val="en-US" w:eastAsia="en-US" w:bidi="ar-SA"/>
      </w:rPr>
    </w:lvl>
  </w:abstractNum>
  <w:abstractNum w:abstractNumId="4" w15:restartNumberingAfterBreak="0">
    <w:nsid w:val="6ED11DEC"/>
    <w:multiLevelType w:val="multilevel"/>
    <w:tmpl w:val="4D52C3DE"/>
    <w:lvl w:ilvl="0">
      <w:start w:val="1"/>
      <w:numFmt w:val="bullet"/>
      <w:lvlText w:val=""/>
      <w:lvlJc w:val="left"/>
      <w:pPr>
        <w:ind w:left="570" w:hanging="400"/>
        <w:jc w:val="left"/>
      </w:pPr>
      <w:rPr>
        <w:rFonts w:ascii="Symbol" w:hAnsi="Symbol" w:hint="default"/>
        <w:lang w:val="en-US" w:eastAsia="en-US" w:bidi="ar-SA"/>
      </w:rPr>
    </w:lvl>
    <w:lvl w:ilvl="1">
      <w:start w:val="1"/>
      <w:numFmt w:val="decimal"/>
      <w:lvlText w:val="%1.%2"/>
      <w:lvlJc w:val="left"/>
      <w:pPr>
        <w:ind w:left="570" w:hanging="400"/>
        <w:jc w:val="left"/>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12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598" w:hanging="145"/>
      </w:pPr>
      <w:rPr>
        <w:rFonts w:hint="default"/>
        <w:lang w:val="en-US" w:eastAsia="en-US" w:bidi="ar-SA"/>
      </w:rPr>
    </w:lvl>
    <w:lvl w:ilvl="4">
      <w:numFmt w:val="bullet"/>
      <w:lvlText w:val="•"/>
      <w:lvlJc w:val="left"/>
      <w:pPr>
        <w:ind w:left="3608" w:hanging="145"/>
      </w:pPr>
      <w:rPr>
        <w:rFonts w:hint="default"/>
        <w:lang w:val="en-US" w:eastAsia="en-US" w:bidi="ar-SA"/>
      </w:rPr>
    </w:lvl>
    <w:lvl w:ilvl="5">
      <w:numFmt w:val="bullet"/>
      <w:lvlText w:val="•"/>
      <w:lvlJc w:val="left"/>
      <w:pPr>
        <w:ind w:left="4617" w:hanging="145"/>
      </w:pPr>
      <w:rPr>
        <w:rFonts w:hint="default"/>
        <w:lang w:val="en-US" w:eastAsia="en-US" w:bidi="ar-SA"/>
      </w:rPr>
    </w:lvl>
    <w:lvl w:ilvl="6">
      <w:numFmt w:val="bullet"/>
      <w:lvlText w:val="•"/>
      <w:lvlJc w:val="left"/>
      <w:pPr>
        <w:ind w:left="5627" w:hanging="145"/>
      </w:pPr>
      <w:rPr>
        <w:rFonts w:hint="default"/>
        <w:lang w:val="en-US" w:eastAsia="en-US" w:bidi="ar-SA"/>
      </w:rPr>
    </w:lvl>
    <w:lvl w:ilvl="7">
      <w:numFmt w:val="bullet"/>
      <w:lvlText w:val="•"/>
      <w:lvlJc w:val="left"/>
      <w:pPr>
        <w:ind w:left="6636" w:hanging="145"/>
      </w:pPr>
      <w:rPr>
        <w:rFonts w:hint="default"/>
        <w:lang w:val="en-US" w:eastAsia="en-US" w:bidi="ar-SA"/>
      </w:rPr>
    </w:lvl>
    <w:lvl w:ilvl="8">
      <w:numFmt w:val="bullet"/>
      <w:lvlText w:val="•"/>
      <w:lvlJc w:val="left"/>
      <w:pPr>
        <w:ind w:left="7646" w:hanging="145"/>
      </w:pPr>
      <w:rPr>
        <w:rFonts w:hint="default"/>
        <w:lang w:val="en-US" w:eastAsia="en-US" w:bidi="ar-SA"/>
      </w:rPr>
    </w:lvl>
  </w:abstractNum>
  <w:abstractNum w:abstractNumId="5" w15:restartNumberingAfterBreak="0">
    <w:nsid w:val="70AA08CB"/>
    <w:multiLevelType w:val="multilevel"/>
    <w:tmpl w:val="16180926"/>
    <w:lvl w:ilvl="0">
      <w:start w:val="2"/>
      <w:numFmt w:val="upperLetter"/>
      <w:lvlText w:val="%1"/>
      <w:lvlJc w:val="left"/>
      <w:pPr>
        <w:ind w:left="570" w:hanging="400"/>
        <w:jc w:val="left"/>
      </w:pPr>
      <w:rPr>
        <w:rFonts w:hint="default"/>
        <w:lang w:val="en-US" w:eastAsia="en-US" w:bidi="ar-SA"/>
      </w:rPr>
    </w:lvl>
    <w:lvl w:ilvl="1">
      <w:start w:val="1"/>
      <w:numFmt w:val="decimal"/>
      <w:lvlText w:val="%1.%2"/>
      <w:lvlJc w:val="left"/>
      <w:pPr>
        <w:ind w:left="570" w:hanging="400"/>
        <w:jc w:val="left"/>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12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598" w:hanging="145"/>
      </w:pPr>
      <w:rPr>
        <w:rFonts w:hint="default"/>
        <w:lang w:val="en-US" w:eastAsia="en-US" w:bidi="ar-SA"/>
      </w:rPr>
    </w:lvl>
    <w:lvl w:ilvl="4">
      <w:numFmt w:val="bullet"/>
      <w:lvlText w:val="•"/>
      <w:lvlJc w:val="left"/>
      <w:pPr>
        <w:ind w:left="3608" w:hanging="145"/>
      </w:pPr>
      <w:rPr>
        <w:rFonts w:hint="default"/>
        <w:lang w:val="en-US" w:eastAsia="en-US" w:bidi="ar-SA"/>
      </w:rPr>
    </w:lvl>
    <w:lvl w:ilvl="5">
      <w:numFmt w:val="bullet"/>
      <w:lvlText w:val="•"/>
      <w:lvlJc w:val="left"/>
      <w:pPr>
        <w:ind w:left="4617" w:hanging="145"/>
      </w:pPr>
      <w:rPr>
        <w:rFonts w:hint="default"/>
        <w:lang w:val="en-US" w:eastAsia="en-US" w:bidi="ar-SA"/>
      </w:rPr>
    </w:lvl>
    <w:lvl w:ilvl="6">
      <w:numFmt w:val="bullet"/>
      <w:lvlText w:val="•"/>
      <w:lvlJc w:val="left"/>
      <w:pPr>
        <w:ind w:left="5627" w:hanging="145"/>
      </w:pPr>
      <w:rPr>
        <w:rFonts w:hint="default"/>
        <w:lang w:val="en-US" w:eastAsia="en-US" w:bidi="ar-SA"/>
      </w:rPr>
    </w:lvl>
    <w:lvl w:ilvl="7">
      <w:numFmt w:val="bullet"/>
      <w:lvlText w:val="•"/>
      <w:lvlJc w:val="left"/>
      <w:pPr>
        <w:ind w:left="6636" w:hanging="145"/>
      </w:pPr>
      <w:rPr>
        <w:rFonts w:hint="default"/>
        <w:lang w:val="en-US" w:eastAsia="en-US" w:bidi="ar-SA"/>
      </w:rPr>
    </w:lvl>
    <w:lvl w:ilvl="8">
      <w:numFmt w:val="bullet"/>
      <w:lvlText w:val="•"/>
      <w:lvlJc w:val="left"/>
      <w:pPr>
        <w:ind w:left="7646" w:hanging="145"/>
      </w:pPr>
      <w:rPr>
        <w:rFonts w:hint="default"/>
        <w:lang w:val="en-US" w:eastAsia="en-US" w:bidi="ar-SA"/>
      </w:rPr>
    </w:lvl>
  </w:abstractNum>
  <w:abstractNum w:abstractNumId="6" w15:restartNumberingAfterBreak="0">
    <w:nsid w:val="7D0579FD"/>
    <w:multiLevelType w:val="hybridMultilevel"/>
    <w:tmpl w:val="4E2077DC"/>
    <w:lvl w:ilvl="0" w:tplc="93164126">
      <w:numFmt w:val="bullet"/>
      <w:lvlText w:val="•"/>
      <w:lvlJc w:val="left"/>
      <w:pPr>
        <w:ind w:left="702"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D17ADA6E">
      <w:numFmt w:val="bullet"/>
      <w:lvlText w:val="•"/>
      <w:lvlJc w:val="left"/>
      <w:pPr>
        <w:ind w:left="1650" w:hanging="145"/>
      </w:pPr>
      <w:rPr>
        <w:rFonts w:hint="default"/>
        <w:lang w:val="en-US" w:eastAsia="en-US" w:bidi="ar-SA"/>
      </w:rPr>
    </w:lvl>
    <w:lvl w:ilvl="2" w:tplc="57F02EFC">
      <w:numFmt w:val="bullet"/>
      <w:lvlText w:val="•"/>
      <w:lvlJc w:val="left"/>
      <w:pPr>
        <w:ind w:left="2589" w:hanging="145"/>
      </w:pPr>
      <w:rPr>
        <w:rFonts w:hint="default"/>
        <w:lang w:val="en-US" w:eastAsia="en-US" w:bidi="ar-SA"/>
      </w:rPr>
    </w:lvl>
    <w:lvl w:ilvl="3" w:tplc="F9BAE9A2">
      <w:numFmt w:val="bullet"/>
      <w:lvlText w:val="•"/>
      <w:lvlJc w:val="left"/>
      <w:pPr>
        <w:ind w:left="3527" w:hanging="145"/>
      </w:pPr>
      <w:rPr>
        <w:rFonts w:hint="default"/>
        <w:lang w:val="en-US" w:eastAsia="en-US" w:bidi="ar-SA"/>
      </w:rPr>
    </w:lvl>
    <w:lvl w:ilvl="4" w:tplc="A5705DAA">
      <w:numFmt w:val="bullet"/>
      <w:lvlText w:val="•"/>
      <w:lvlJc w:val="left"/>
      <w:pPr>
        <w:ind w:left="4466" w:hanging="145"/>
      </w:pPr>
      <w:rPr>
        <w:rFonts w:hint="default"/>
        <w:lang w:val="en-US" w:eastAsia="en-US" w:bidi="ar-SA"/>
      </w:rPr>
    </w:lvl>
    <w:lvl w:ilvl="5" w:tplc="96CC82E8">
      <w:numFmt w:val="bullet"/>
      <w:lvlText w:val="•"/>
      <w:lvlJc w:val="left"/>
      <w:pPr>
        <w:ind w:left="5404" w:hanging="145"/>
      </w:pPr>
      <w:rPr>
        <w:rFonts w:hint="default"/>
        <w:lang w:val="en-US" w:eastAsia="en-US" w:bidi="ar-SA"/>
      </w:rPr>
    </w:lvl>
    <w:lvl w:ilvl="6" w:tplc="8968FF8A">
      <w:numFmt w:val="bullet"/>
      <w:lvlText w:val="•"/>
      <w:lvlJc w:val="left"/>
      <w:pPr>
        <w:ind w:left="6343" w:hanging="145"/>
      </w:pPr>
      <w:rPr>
        <w:rFonts w:hint="default"/>
        <w:lang w:val="en-US" w:eastAsia="en-US" w:bidi="ar-SA"/>
      </w:rPr>
    </w:lvl>
    <w:lvl w:ilvl="7" w:tplc="0CD6BF70">
      <w:numFmt w:val="bullet"/>
      <w:lvlText w:val="•"/>
      <w:lvlJc w:val="left"/>
      <w:pPr>
        <w:ind w:left="7281" w:hanging="145"/>
      </w:pPr>
      <w:rPr>
        <w:rFonts w:hint="default"/>
        <w:lang w:val="en-US" w:eastAsia="en-US" w:bidi="ar-SA"/>
      </w:rPr>
    </w:lvl>
    <w:lvl w:ilvl="8" w:tplc="B7CC8D0E">
      <w:numFmt w:val="bullet"/>
      <w:lvlText w:val="•"/>
      <w:lvlJc w:val="left"/>
      <w:pPr>
        <w:ind w:left="8220" w:hanging="145"/>
      </w:pPr>
      <w:rPr>
        <w:rFonts w:hint="default"/>
        <w:lang w:val="en-US" w:eastAsia="en-US" w:bidi="ar-SA"/>
      </w:rPr>
    </w:lvl>
  </w:abstractNum>
  <w:num w:numId="1" w16cid:durableId="179128244">
    <w:abstractNumId w:val="1"/>
  </w:num>
  <w:num w:numId="2" w16cid:durableId="2129081952">
    <w:abstractNumId w:val="5"/>
  </w:num>
  <w:num w:numId="3" w16cid:durableId="1839883587">
    <w:abstractNumId w:val="6"/>
  </w:num>
  <w:num w:numId="4" w16cid:durableId="66416862">
    <w:abstractNumId w:val="2"/>
  </w:num>
  <w:num w:numId="5" w16cid:durableId="577666917">
    <w:abstractNumId w:val="4"/>
  </w:num>
  <w:num w:numId="6" w16cid:durableId="1735347609">
    <w:abstractNumId w:val="0"/>
  </w:num>
  <w:num w:numId="7" w16cid:durableId="831683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documentProtection w:edit="forms" w:enforcement="1" w:cryptProviderType="rsaAES" w:cryptAlgorithmClass="hash" w:cryptAlgorithmType="typeAny" w:cryptAlgorithmSid="14" w:cryptSpinCount="100000" w:hash="5G55LYAma7b4ESbfP/IrIESJe/8hu+p/lWmx0T8K8EvtMrlqLxsZqNgt7bVQIHkoKXTuYXGqJsXZOtA++d/3Tg==" w:salt="zxYVMumN7KgGY0hnoDfuN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F0"/>
    <w:rsid w:val="00063308"/>
    <w:rsid w:val="000A0B30"/>
    <w:rsid w:val="000F5522"/>
    <w:rsid w:val="00216F88"/>
    <w:rsid w:val="00262F88"/>
    <w:rsid w:val="0026645D"/>
    <w:rsid w:val="002D39E3"/>
    <w:rsid w:val="00323705"/>
    <w:rsid w:val="00492FB2"/>
    <w:rsid w:val="005375CD"/>
    <w:rsid w:val="005E1A37"/>
    <w:rsid w:val="00676932"/>
    <w:rsid w:val="006B564C"/>
    <w:rsid w:val="006E1148"/>
    <w:rsid w:val="007079F7"/>
    <w:rsid w:val="00941C08"/>
    <w:rsid w:val="00A01520"/>
    <w:rsid w:val="00AB43F0"/>
    <w:rsid w:val="00AC274D"/>
    <w:rsid w:val="00BF28D8"/>
    <w:rsid w:val="00D42185"/>
    <w:rsid w:val="00DA25CF"/>
    <w:rsid w:val="00EF59E0"/>
    <w:rsid w:val="00EF6229"/>
    <w:rsid w:val="00F30C5D"/>
    <w:rsid w:val="00F96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3C2B7"/>
  <w15:docId w15:val="{B2D79F82-8A38-4464-810E-AB96EB75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line="316" w:lineRule="exact"/>
      <w:ind w:left="130"/>
      <w:jc w:val="both"/>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
    </w:pPr>
    <w:rPr>
      <w:sz w:val="27"/>
      <w:szCs w:val="27"/>
    </w:rPr>
  </w:style>
  <w:style w:type="paragraph" w:styleId="Title">
    <w:name w:val="Title"/>
    <w:basedOn w:val="Normal"/>
    <w:uiPriority w:val="10"/>
    <w:qFormat/>
    <w:pPr>
      <w:spacing w:before="277"/>
      <w:ind w:left="130" w:right="319"/>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0F5522"/>
    <w:rPr>
      <w:color w:val="666666"/>
    </w:rPr>
  </w:style>
  <w:style w:type="paragraph" w:styleId="Header">
    <w:name w:val="header"/>
    <w:basedOn w:val="Normal"/>
    <w:link w:val="HeaderChar"/>
    <w:uiPriority w:val="99"/>
    <w:unhideWhenUsed/>
    <w:rsid w:val="00262F88"/>
    <w:pPr>
      <w:tabs>
        <w:tab w:val="center" w:pos="4536"/>
        <w:tab w:val="right" w:pos="9072"/>
      </w:tabs>
    </w:pPr>
  </w:style>
  <w:style w:type="character" w:customStyle="1" w:styleId="HeaderChar">
    <w:name w:val="Header Char"/>
    <w:basedOn w:val="DefaultParagraphFont"/>
    <w:link w:val="Header"/>
    <w:uiPriority w:val="99"/>
    <w:rsid w:val="00262F88"/>
    <w:rPr>
      <w:rFonts w:ascii="Cambria" w:eastAsia="Cambria" w:hAnsi="Cambria" w:cs="Cambria"/>
    </w:rPr>
  </w:style>
  <w:style w:type="paragraph" w:styleId="Footer">
    <w:name w:val="footer"/>
    <w:basedOn w:val="Normal"/>
    <w:link w:val="FooterChar"/>
    <w:uiPriority w:val="99"/>
    <w:unhideWhenUsed/>
    <w:rsid w:val="00262F88"/>
    <w:pPr>
      <w:tabs>
        <w:tab w:val="center" w:pos="4536"/>
        <w:tab w:val="right" w:pos="9072"/>
      </w:tabs>
    </w:pPr>
  </w:style>
  <w:style w:type="character" w:customStyle="1" w:styleId="FooterChar">
    <w:name w:val="Footer Char"/>
    <w:basedOn w:val="DefaultParagraphFont"/>
    <w:link w:val="Footer"/>
    <w:uiPriority w:val="99"/>
    <w:rsid w:val="00262F88"/>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Kabisch\OneDrive%20-%20amae\Bilder\Desktop\PTSC%20forms%20und%20handbook\~%202025%20template%20EATA%20handbook%20for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BCD67B11DF4AF696FA17E44BE07B81"/>
        <w:category>
          <w:name w:val="General"/>
          <w:gallery w:val="placeholder"/>
        </w:category>
        <w:types>
          <w:type w:val="bbPlcHdr"/>
        </w:types>
        <w:behaviors>
          <w:behavior w:val="content"/>
        </w:behaviors>
        <w:guid w:val="{7E972090-CDDF-40EA-BB09-577AA0313637}"/>
      </w:docPartPr>
      <w:docPartBody>
        <w:p w:rsidR="006A5302" w:rsidRDefault="006A5302" w:rsidP="006A5302">
          <w:pPr>
            <w:pStyle w:val="8EBCD67B11DF4AF696FA17E44BE07B81"/>
          </w:pPr>
          <w:r w:rsidRPr="00B924EA">
            <w:rPr>
              <w:rStyle w:val="PlaceholderText"/>
            </w:rPr>
            <w:t>Click or tap here to enter text.</w:t>
          </w:r>
        </w:p>
      </w:docPartBody>
    </w:docPart>
    <w:docPart>
      <w:docPartPr>
        <w:name w:val="21BE9722B77249D989BBCAB966B2E4E9"/>
        <w:category>
          <w:name w:val="General"/>
          <w:gallery w:val="placeholder"/>
        </w:category>
        <w:types>
          <w:type w:val="bbPlcHdr"/>
        </w:types>
        <w:behaviors>
          <w:behavior w:val="content"/>
        </w:behaviors>
        <w:guid w:val="{5735EC93-3D27-49AE-90EA-E370309B2FEE}"/>
      </w:docPartPr>
      <w:docPartBody>
        <w:p w:rsidR="006A5302" w:rsidRDefault="006A5302" w:rsidP="006A5302">
          <w:pPr>
            <w:pStyle w:val="21BE9722B77249D989BBCAB966B2E4E9"/>
          </w:pPr>
          <w:r w:rsidRPr="00B924EA">
            <w:rPr>
              <w:rStyle w:val="PlaceholderText"/>
            </w:rPr>
            <w:t>Click or tap here to enter text.</w:t>
          </w:r>
        </w:p>
      </w:docPartBody>
    </w:docPart>
    <w:docPart>
      <w:docPartPr>
        <w:name w:val="98E33F9F661A430AA9FFA8531697FF58"/>
        <w:category>
          <w:name w:val="General"/>
          <w:gallery w:val="placeholder"/>
        </w:category>
        <w:types>
          <w:type w:val="bbPlcHdr"/>
        </w:types>
        <w:behaviors>
          <w:behavior w:val="content"/>
        </w:behaviors>
        <w:guid w:val="{52186AEC-E212-4D99-A3D0-85EB6FB6890B}"/>
      </w:docPartPr>
      <w:docPartBody>
        <w:p w:rsidR="006A5302" w:rsidRDefault="006A5302" w:rsidP="006A5302">
          <w:pPr>
            <w:pStyle w:val="98E33F9F661A430AA9FFA8531697FF58"/>
          </w:pPr>
          <w:r w:rsidRPr="00B924EA">
            <w:rPr>
              <w:rStyle w:val="PlaceholderText"/>
            </w:rPr>
            <w:t>Click or tap here to enter text.</w:t>
          </w:r>
        </w:p>
      </w:docPartBody>
    </w:docPart>
    <w:docPart>
      <w:docPartPr>
        <w:name w:val="9E46A4B321E949ACAF092BE7C2471B26"/>
        <w:category>
          <w:name w:val="General"/>
          <w:gallery w:val="placeholder"/>
        </w:category>
        <w:types>
          <w:type w:val="bbPlcHdr"/>
        </w:types>
        <w:behaviors>
          <w:behavior w:val="content"/>
        </w:behaviors>
        <w:guid w:val="{AD047F7D-A691-4410-AED8-F8E94B2755BF}"/>
      </w:docPartPr>
      <w:docPartBody>
        <w:p w:rsidR="006A5302" w:rsidRDefault="006A5302" w:rsidP="006A5302">
          <w:pPr>
            <w:pStyle w:val="9E46A4B321E949ACAF092BE7C2471B26"/>
          </w:pPr>
          <w:r w:rsidRPr="00B924EA">
            <w:rPr>
              <w:rStyle w:val="PlaceholderText"/>
            </w:rPr>
            <w:t>Click or tap here to enter text.</w:t>
          </w:r>
        </w:p>
      </w:docPartBody>
    </w:docPart>
    <w:docPart>
      <w:docPartPr>
        <w:name w:val="009C5B260F9340DEBBB4A28FF4B75ECB"/>
        <w:category>
          <w:name w:val="General"/>
          <w:gallery w:val="placeholder"/>
        </w:category>
        <w:types>
          <w:type w:val="bbPlcHdr"/>
        </w:types>
        <w:behaviors>
          <w:behavior w:val="content"/>
        </w:behaviors>
        <w:guid w:val="{57B7C8B4-EB35-4145-865A-4A30ED4EE3A3}"/>
      </w:docPartPr>
      <w:docPartBody>
        <w:p w:rsidR="006A5302" w:rsidRDefault="006A5302" w:rsidP="006A5302">
          <w:pPr>
            <w:pStyle w:val="009C5B260F9340DEBBB4A28FF4B75ECB"/>
          </w:pPr>
          <w:r w:rsidRPr="00B924EA">
            <w:rPr>
              <w:rStyle w:val="PlaceholderText"/>
            </w:rPr>
            <w:t>Click or tap here to enter text.</w:t>
          </w:r>
        </w:p>
      </w:docPartBody>
    </w:docPart>
    <w:docPart>
      <w:docPartPr>
        <w:name w:val="737262A5103F46C6BC6A92ED0EC4D599"/>
        <w:category>
          <w:name w:val="General"/>
          <w:gallery w:val="placeholder"/>
        </w:category>
        <w:types>
          <w:type w:val="bbPlcHdr"/>
        </w:types>
        <w:behaviors>
          <w:behavior w:val="content"/>
        </w:behaviors>
        <w:guid w:val="{5AEC3900-C51D-48C0-BE5C-A4CDBA02ABD0}"/>
      </w:docPartPr>
      <w:docPartBody>
        <w:p w:rsidR="006A5302" w:rsidRDefault="006A5302" w:rsidP="006A5302">
          <w:pPr>
            <w:pStyle w:val="737262A5103F46C6BC6A92ED0EC4D599"/>
          </w:pPr>
          <w:r w:rsidRPr="00B924EA">
            <w:rPr>
              <w:rStyle w:val="PlaceholderText"/>
            </w:rPr>
            <w:t>Click or tap here to enter text.</w:t>
          </w:r>
        </w:p>
      </w:docPartBody>
    </w:docPart>
    <w:docPart>
      <w:docPartPr>
        <w:name w:val="CC091563FA334CD2B5E9631C7B71350D"/>
        <w:category>
          <w:name w:val="General"/>
          <w:gallery w:val="placeholder"/>
        </w:category>
        <w:types>
          <w:type w:val="bbPlcHdr"/>
        </w:types>
        <w:behaviors>
          <w:behavior w:val="content"/>
        </w:behaviors>
        <w:guid w:val="{2C172599-7E44-43A4-AD97-354635BCC53E}"/>
      </w:docPartPr>
      <w:docPartBody>
        <w:p w:rsidR="006A5302" w:rsidRDefault="006A5302" w:rsidP="006A5302">
          <w:pPr>
            <w:pStyle w:val="CC091563FA334CD2B5E9631C7B71350D"/>
          </w:pPr>
          <w:r w:rsidRPr="00B924EA">
            <w:rPr>
              <w:rStyle w:val="PlaceholderText"/>
            </w:rPr>
            <w:t>Click or tap here to enter text.</w:t>
          </w:r>
        </w:p>
      </w:docPartBody>
    </w:docPart>
    <w:docPart>
      <w:docPartPr>
        <w:name w:val="39A64BC447EC4B98826CD6DECB086664"/>
        <w:category>
          <w:name w:val="General"/>
          <w:gallery w:val="placeholder"/>
        </w:category>
        <w:types>
          <w:type w:val="bbPlcHdr"/>
        </w:types>
        <w:behaviors>
          <w:behavior w:val="content"/>
        </w:behaviors>
        <w:guid w:val="{98D7E727-B7C6-4E48-897F-05F74FEC6F69}"/>
      </w:docPartPr>
      <w:docPartBody>
        <w:p w:rsidR="006A5302" w:rsidRDefault="006A5302" w:rsidP="006A5302">
          <w:pPr>
            <w:pStyle w:val="39A64BC447EC4B98826CD6DECB086664"/>
          </w:pPr>
          <w:r w:rsidRPr="00B924EA">
            <w:rPr>
              <w:rStyle w:val="PlaceholderText"/>
            </w:rPr>
            <w:t>Click or tap here to enter text.</w:t>
          </w:r>
        </w:p>
      </w:docPartBody>
    </w:docPart>
    <w:docPart>
      <w:docPartPr>
        <w:name w:val="ADD3587B05054AA38E679915033CB64C"/>
        <w:category>
          <w:name w:val="General"/>
          <w:gallery w:val="placeholder"/>
        </w:category>
        <w:types>
          <w:type w:val="bbPlcHdr"/>
        </w:types>
        <w:behaviors>
          <w:behavior w:val="content"/>
        </w:behaviors>
        <w:guid w:val="{B525379E-54F6-491D-9A47-8AE83CD092FA}"/>
      </w:docPartPr>
      <w:docPartBody>
        <w:p w:rsidR="006A5302" w:rsidRDefault="006A5302" w:rsidP="006A5302">
          <w:pPr>
            <w:pStyle w:val="ADD3587B05054AA38E679915033CB64C"/>
          </w:pPr>
          <w:r w:rsidRPr="00B924EA">
            <w:rPr>
              <w:rStyle w:val="PlaceholderText"/>
            </w:rPr>
            <w:t>Click or tap here to enter text.</w:t>
          </w:r>
        </w:p>
      </w:docPartBody>
    </w:docPart>
    <w:docPart>
      <w:docPartPr>
        <w:name w:val="EA745C69DF8F4B4E9EF3B468F2C83EE6"/>
        <w:category>
          <w:name w:val="General"/>
          <w:gallery w:val="placeholder"/>
        </w:category>
        <w:types>
          <w:type w:val="bbPlcHdr"/>
        </w:types>
        <w:behaviors>
          <w:behavior w:val="content"/>
        </w:behaviors>
        <w:guid w:val="{DCC56D2E-F94C-481B-A459-4633DD3648D2}"/>
      </w:docPartPr>
      <w:docPartBody>
        <w:p w:rsidR="006A5302" w:rsidRDefault="006A5302" w:rsidP="006A5302">
          <w:pPr>
            <w:pStyle w:val="EA745C69DF8F4B4E9EF3B468F2C83EE6"/>
          </w:pPr>
          <w:r w:rsidRPr="00235F16">
            <w:rPr>
              <w:rStyle w:val="PlaceholderText"/>
            </w:rPr>
            <w:t>Click or tap to enter a date.</w:t>
          </w:r>
        </w:p>
      </w:docPartBody>
    </w:docPart>
    <w:docPart>
      <w:docPartPr>
        <w:name w:val="374F2356959F4737B64A1040111996C0"/>
        <w:category>
          <w:name w:val="General"/>
          <w:gallery w:val="placeholder"/>
        </w:category>
        <w:types>
          <w:type w:val="bbPlcHdr"/>
        </w:types>
        <w:behaviors>
          <w:behavior w:val="content"/>
        </w:behaviors>
        <w:guid w:val="{7D824447-BB46-465A-B53B-99AABB1BBC1E}"/>
      </w:docPartPr>
      <w:docPartBody>
        <w:p w:rsidR="006A5302" w:rsidRDefault="006A5302" w:rsidP="006A5302">
          <w:pPr>
            <w:pStyle w:val="374F2356959F4737B64A1040111996C0"/>
          </w:pPr>
          <w:r w:rsidRPr="00B924EA">
            <w:rPr>
              <w:rStyle w:val="PlaceholderText"/>
            </w:rPr>
            <w:t>Click or tap here to enter text.</w:t>
          </w:r>
        </w:p>
      </w:docPartBody>
    </w:docPart>
    <w:docPart>
      <w:docPartPr>
        <w:name w:val="C4C34FD864164EDFA0D3FE23F6316ADD"/>
        <w:category>
          <w:name w:val="General"/>
          <w:gallery w:val="placeholder"/>
        </w:category>
        <w:types>
          <w:type w:val="bbPlcHdr"/>
        </w:types>
        <w:behaviors>
          <w:behavior w:val="content"/>
        </w:behaviors>
        <w:guid w:val="{E20B1FD8-F505-44C7-BD2E-7C5F6119BF5A}"/>
      </w:docPartPr>
      <w:docPartBody>
        <w:p w:rsidR="006A5302" w:rsidRDefault="006A5302" w:rsidP="006A5302">
          <w:pPr>
            <w:pStyle w:val="C4C34FD864164EDFA0D3FE23F6316ADD"/>
          </w:pPr>
          <w:r w:rsidRPr="00B924EA">
            <w:rPr>
              <w:rStyle w:val="PlaceholderText"/>
            </w:rPr>
            <w:t>Click or tap here to enter text.</w:t>
          </w:r>
        </w:p>
      </w:docPartBody>
    </w:docPart>
    <w:docPart>
      <w:docPartPr>
        <w:name w:val="C3059D792F304F21AEB301D9B65B0745"/>
        <w:category>
          <w:name w:val="General"/>
          <w:gallery w:val="placeholder"/>
        </w:category>
        <w:types>
          <w:type w:val="bbPlcHdr"/>
        </w:types>
        <w:behaviors>
          <w:behavior w:val="content"/>
        </w:behaviors>
        <w:guid w:val="{F42EF629-DF96-464C-A8A9-798AC9F861DC}"/>
      </w:docPartPr>
      <w:docPartBody>
        <w:p w:rsidR="006A5302" w:rsidRDefault="006A5302" w:rsidP="006A5302">
          <w:pPr>
            <w:pStyle w:val="C3059D792F304F21AEB301D9B65B0745"/>
          </w:pPr>
          <w:r w:rsidRPr="00235F1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02"/>
    <w:rsid w:val="006A5302"/>
    <w:rsid w:val="00EF62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5302"/>
    <w:rPr>
      <w:color w:val="666666"/>
    </w:rPr>
  </w:style>
  <w:style w:type="paragraph" w:customStyle="1" w:styleId="8EBCD67B11DF4AF696FA17E44BE07B81">
    <w:name w:val="8EBCD67B11DF4AF696FA17E44BE07B81"/>
    <w:rsid w:val="006A5302"/>
  </w:style>
  <w:style w:type="paragraph" w:customStyle="1" w:styleId="21BE9722B77249D989BBCAB966B2E4E9">
    <w:name w:val="21BE9722B77249D989BBCAB966B2E4E9"/>
    <w:rsid w:val="006A5302"/>
  </w:style>
  <w:style w:type="paragraph" w:customStyle="1" w:styleId="98E33F9F661A430AA9FFA8531697FF58">
    <w:name w:val="98E33F9F661A430AA9FFA8531697FF58"/>
    <w:rsid w:val="006A5302"/>
  </w:style>
  <w:style w:type="paragraph" w:customStyle="1" w:styleId="9E46A4B321E949ACAF092BE7C2471B26">
    <w:name w:val="9E46A4B321E949ACAF092BE7C2471B26"/>
    <w:rsid w:val="006A5302"/>
  </w:style>
  <w:style w:type="paragraph" w:customStyle="1" w:styleId="009C5B260F9340DEBBB4A28FF4B75ECB">
    <w:name w:val="009C5B260F9340DEBBB4A28FF4B75ECB"/>
    <w:rsid w:val="006A5302"/>
  </w:style>
  <w:style w:type="paragraph" w:customStyle="1" w:styleId="737262A5103F46C6BC6A92ED0EC4D599">
    <w:name w:val="737262A5103F46C6BC6A92ED0EC4D599"/>
    <w:rsid w:val="006A5302"/>
  </w:style>
  <w:style w:type="paragraph" w:customStyle="1" w:styleId="CC091563FA334CD2B5E9631C7B71350D">
    <w:name w:val="CC091563FA334CD2B5E9631C7B71350D"/>
    <w:rsid w:val="006A5302"/>
  </w:style>
  <w:style w:type="paragraph" w:customStyle="1" w:styleId="39A64BC447EC4B98826CD6DECB086664">
    <w:name w:val="39A64BC447EC4B98826CD6DECB086664"/>
    <w:rsid w:val="006A5302"/>
  </w:style>
  <w:style w:type="paragraph" w:customStyle="1" w:styleId="ADD3587B05054AA38E679915033CB64C">
    <w:name w:val="ADD3587B05054AA38E679915033CB64C"/>
    <w:rsid w:val="006A5302"/>
  </w:style>
  <w:style w:type="paragraph" w:customStyle="1" w:styleId="EA745C69DF8F4B4E9EF3B468F2C83EE6">
    <w:name w:val="EA745C69DF8F4B4E9EF3B468F2C83EE6"/>
    <w:rsid w:val="006A5302"/>
  </w:style>
  <w:style w:type="paragraph" w:customStyle="1" w:styleId="374F2356959F4737B64A1040111996C0">
    <w:name w:val="374F2356959F4737B64A1040111996C0"/>
    <w:rsid w:val="006A5302"/>
  </w:style>
  <w:style w:type="paragraph" w:customStyle="1" w:styleId="C4C34FD864164EDFA0D3FE23F6316ADD">
    <w:name w:val="C4C34FD864164EDFA0D3FE23F6316ADD"/>
    <w:rsid w:val="006A5302"/>
  </w:style>
  <w:style w:type="paragraph" w:customStyle="1" w:styleId="C3059D792F304F21AEB301D9B65B0745">
    <w:name w:val="C3059D792F304F21AEB301D9B65B0745"/>
    <w:rsid w:val="006A53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2025 template EATA handbook forms</Template>
  <TotalTime>0</TotalTime>
  <Pages>2</Pages>
  <Words>649</Words>
  <Characters>4089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12</vt:lpstr>
      <vt:lpstr>12</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Nicole Kabisch</dc:creator>
  <cp:lastModifiedBy>Nicole Lenner</cp:lastModifiedBy>
  <cp:revision>1</cp:revision>
  <dcterms:created xsi:type="dcterms:W3CDTF">2025-01-20T16:21:00Z</dcterms:created>
  <dcterms:modified xsi:type="dcterms:W3CDTF">2025-01-20T16:47:00Z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Microsoft Word</vt:lpwstr>
  </property>
  <property fmtid="{D5CDD505-2E9C-101B-9397-08002B2CF9AE}" pid="4" name="LastSaved">
    <vt:filetime>2024-04-20T00:00:00Z</vt:filetime>
  </property>
</Properties>
</file>